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F1" w:rsidRPr="0057321C" w:rsidRDefault="003147F1">
      <w:pPr>
        <w:pStyle w:val="Heading9"/>
        <w:jc w:val="thaiDistribute"/>
        <w:rPr>
          <w:rFonts w:ascii="TH SarabunPSK" w:hAnsi="TH SarabunPSK" w:cs="TH SarabunPSK"/>
          <w:color w:val="000000"/>
        </w:rPr>
      </w:pPr>
      <w:r w:rsidRPr="00012BE6">
        <w:rPr>
          <w:rFonts w:ascii="TH SarabunPSK" w:hAnsi="TH SarabunPSK" w:cs="TH SarabunPSK"/>
          <w:color w:val="FF0000"/>
        </w:rPr>
        <w:tab/>
      </w:r>
      <w:r w:rsidRPr="00012BE6">
        <w:rPr>
          <w:rFonts w:ascii="TH SarabunPSK" w:hAnsi="TH SarabunPSK" w:cs="TH SarabunPSK"/>
          <w:color w:val="FF0000"/>
        </w:rPr>
        <w:tab/>
      </w:r>
      <w:r w:rsidRPr="00012BE6">
        <w:rPr>
          <w:rFonts w:ascii="TH SarabunPSK" w:hAnsi="TH SarabunPSK" w:cs="TH SarabunPSK"/>
          <w:color w:val="FF0000"/>
        </w:rPr>
        <w:tab/>
      </w:r>
      <w:r w:rsidRPr="00012BE6">
        <w:rPr>
          <w:rFonts w:ascii="TH SarabunPSK" w:hAnsi="TH SarabunPSK" w:cs="TH SarabunPSK"/>
          <w:color w:val="FF0000"/>
        </w:rPr>
        <w:tab/>
      </w:r>
      <w:r w:rsidRPr="00012BE6">
        <w:rPr>
          <w:rFonts w:ascii="TH SarabunPSK" w:hAnsi="TH SarabunPSK" w:cs="TH SarabunPSK"/>
          <w:color w:val="FF0000"/>
        </w:rPr>
        <w:tab/>
      </w:r>
      <w:r w:rsidRPr="00012BE6">
        <w:rPr>
          <w:rFonts w:ascii="TH SarabunPSK" w:hAnsi="TH SarabunPSK" w:cs="TH SarabunPSK"/>
          <w:color w:val="FF0000"/>
        </w:rPr>
        <w:tab/>
      </w:r>
      <w:r w:rsidRPr="00012BE6">
        <w:rPr>
          <w:rFonts w:ascii="TH SarabunPSK" w:hAnsi="TH SarabunPSK" w:cs="TH SarabunPSK"/>
          <w:color w:val="FF0000"/>
        </w:rPr>
        <w:tab/>
      </w:r>
      <w:r w:rsidRPr="00012BE6">
        <w:rPr>
          <w:rFonts w:ascii="TH SarabunPSK" w:hAnsi="TH SarabunPSK" w:cs="TH SarabunPSK"/>
          <w:color w:val="FF0000"/>
        </w:rPr>
        <w:tab/>
      </w:r>
      <w:r w:rsidR="00DB5E29" w:rsidRPr="00012BE6">
        <w:rPr>
          <w:rFonts w:ascii="TH SarabunPSK" w:hAnsi="TH SarabunPSK" w:cs="TH SarabunPSK"/>
          <w:color w:val="FF0000"/>
        </w:rPr>
        <w:tab/>
      </w:r>
      <w:r w:rsidRPr="0057321C">
        <w:rPr>
          <w:rFonts w:ascii="TH SarabunPSK" w:hAnsi="TH SarabunPSK" w:cs="TH SarabunPSK"/>
          <w:color w:val="000000"/>
        </w:rPr>
        <w:tab/>
      </w:r>
      <w:r w:rsidRPr="0057321C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เอกสารหมายเลข </w:t>
      </w:r>
      <w:r w:rsidRPr="0057321C">
        <w:rPr>
          <w:rFonts w:ascii="TH SarabunPSK" w:hAnsi="TH SarabunPSK" w:cs="TH SarabunPSK"/>
          <w:b/>
          <w:bCs/>
          <w:color w:val="000000"/>
          <w:u w:val="single"/>
        </w:rPr>
        <w:t>1</w:t>
      </w:r>
    </w:p>
    <w:p w:rsidR="00F312AE" w:rsidRPr="0057321C" w:rsidRDefault="00F312AE" w:rsidP="00F312AE">
      <w:pPr>
        <w:rPr>
          <w:rFonts w:ascii="TH SarabunPSK" w:hAnsi="TH SarabunPSK" w:cs="TH SarabunPSK"/>
          <w:color w:val="000000"/>
        </w:rPr>
      </w:pPr>
    </w:p>
    <w:p w:rsidR="003147F1" w:rsidRPr="0057321C" w:rsidRDefault="003147F1">
      <w:pPr>
        <w:pStyle w:val="Heading7"/>
        <w:rPr>
          <w:rFonts w:ascii="TH SarabunPSK" w:hAnsi="TH SarabunPSK" w:cs="TH SarabunPSK"/>
          <w:color w:val="000000"/>
          <w:sz w:val="52"/>
          <w:szCs w:val="52"/>
        </w:rPr>
      </w:pPr>
      <w:r w:rsidRPr="0057321C">
        <w:rPr>
          <w:rFonts w:ascii="TH SarabunPSK" w:hAnsi="TH SarabunPSK" w:cs="TH SarabunPSK"/>
          <w:color w:val="000000"/>
          <w:sz w:val="52"/>
          <w:szCs w:val="52"/>
          <w:cs/>
        </w:rPr>
        <w:t>แบบประเมินคุณสมบัติของบุคคล</w:t>
      </w:r>
    </w:p>
    <w:p w:rsidR="003147F1" w:rsidRPr="0057321C" w:rsidRDefault="003147F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ชื่อ</w:t>
      </w:r>
      <w:r w:rsidR="0086101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 </w:t>
      </w:r>
      <w:r w:rsidR="009B728D"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นายคัมภีร์ ภักดีไทย</w:t>
      </w: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ตำแหน่ง</w:t>
      </w:r>
      <w:r w:rsidR="0086101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 </w:t>
      </w:r>
      <w:r w:rsidR="00A33705"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นักวิชาการสัตวบาล</w:t>
      </w:r>
      <w:r w:rsidR="009B728D"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ปฏิบัติ</w:t>
      </w:r>
      <w:r w:rsidR="00932C41"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การ  </w:t>
      </w:r>
      <w:r w:rsidR="00932C41"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  <w:r w:rsidR="00E9765F"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ตำแหน่งเลขที่ </w:t>
      </w:r>
      <w:r w:rsidR="00A77D52" w:rsidRPr="0057321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583</w:t>
      </w: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3147F1" w:rsidRPr="0057321C" w:rsidRDefault="00B428AB" w:rsidP="00E86E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ศูนย์วิจัยและพัฒนา</w:t>
      </w:r>
      <w:r w:rsidR="00E9765F"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อาหารสัตว์</w:t>
      </w:r>
      <w:r w:rsidR="009B728D"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ชัยนาท</w:t>
      </w:r>
      <w:r w:rsidR="009B728D"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  <w:r w:rsidR="009B728D"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  <w:r w:rsidR="00E9765F"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  <w:r w:rsidR="00A20F4B"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สำนักพัฒนาอาหารสัตว์</w:t>
      </w: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กรมปศุสัตว์</w:t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  <w:r w:rsidR="00932C41"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  <w:r w:rsidR="00E9765F" w:rsidRPr="0057321C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กระทรวงเกษตรและสหกรณ์</w:t>
      </w: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</w:p>
    <w:p w:rsidR="00C43CEB" w:rsidRDefault="00C43C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C43CEB" w:rsidRDefault="00C43C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ขอประ</w:t>
      </w:r>
      <w:r w:rsidR="008D2272"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เมินเพื่อแต่งตั้งให้ดำรงตำแหน่ง</w:t>
      </w: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3147F1" w:rsidRPr="0057321C" w:rsidRDefault="008D2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ตำแหน่ง</w:t>
      </w:r>
      <w:r w:rsidR="0086101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 </w:t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นักวิชาการสัตวบาลชำนาญการ</w:t>
      </w:r>
      <w:r w:rsidR="009B728D"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  <w:r w:rsidR="009B728D"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  <w:t>ตำแหน่งเลขที่ 583</w:t>
      </w: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B428AB" w:rsidRPr="0057321C" w:rsidRDefault="009B728D" w:rsidP="00B428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ศูนย์วิจัยและพัฒนาอาหารสัตว์ชัยนาท</w:t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  <w:r w:rsidR="00B428AB"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  <w:t>สำนักพัฒนาอาหารสัตว์</w:t>
      </w:r>
    </w:p>
    <w:p w:rsidR="00B428AB" w:rsidRPr="0057321C" w:rsidRDefault="00B428AB" w:rsidP="00B428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B428AB" w:rsidRPr="0057321C" w:rsidRDefault="00B428AB" w:rsidP="00B428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กรมปศุสัตว์</w:t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ab/>
      </w:r>
      <w:r w:rsidR="00E9765F" w:rsidRPr="0057321C">
        <w:rPr>
          <w:rFonts w:ascii="TH SarabunPSK" w:hAnsi="TH SarabunPSK" w:cs="TH SarabunPSK"/>
          <w:b/>
          <w:bCs/>
          <w:color w:val="000000"/>
          <w:sz w:val="40"/>
          <w:szCs w:val="40"/>
        </w:rPr>
        <w:tab/>
      </w:r>
      <w:r w:rsidRPr="0057321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กระทรวงเกษตรและสหกรณ์</w:t>
      </w:r>
    </w:p>
    <w:p w:rsidR="003147F1" w:rsidRPr="0057321C" w:rsidRDefault="0031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color w:val="000000"/>
          <w:sz w:val="32"/>
          <w:szCs w:val="32"/>
        </w:rPr>
      </w:pPr>
    </w:p>
    <w:p w:rsidR="00BF1887" w:rsidRPr="0057321C" w:rsidRDefault="00BF18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color w:val="000000"/>
          <w:sz w:val="32"/>
          <w:szCs w:val="32"/>
        </w:rPr>
      </w:pPr>
    </w:p>
    <w:p w:rsidR="00BF1887" w:rsidRPr="0057321C" w:rsidRDefault="00BF18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color w:val="000000"/>
          <w:sz w:val="32"/>
          <w:szCs w:val="32"/>
        </w:rPr>
      </w:pPr>
    </w:p>
    <w:p w:rsidR="00BF1887" w:rsidRPr="0057321C" w:rsidRDefault="00BF18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color w:val="000000"/>
          <w:sz w:val="32"/>
          <w:szCs w:val="32"/>
        </w:rPr>
      </w:pPr>
    </w:p>
    <w:p w:rsidR="00BF1887" w:rsidRPr="0057321C" w:rsidRDefault="00BF18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color w:val="000000"/>
          <w:sz w:val="32"/>
          <w:szCs w:val="32"/>
        </w:rPr>
      </w:pPr>
    </w:p>
    <w:p w:rsidR="00EF493D" w:rsidRDefault="00EF49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AE2FBD" w:rsidRPr="00012BE6" w:rsidRDefault="00AE2F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EF493D" w:rsidRDefault="00EF49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EF493D" w:rsidRPr="00620C16" w:rsidRDefault="00EF493D" w:rsidP="00620C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3147F1" w:rsidRPr="00813E54" w:rsidRDefault="003147F1">
      <w:pPr>
        <w:pStyle w:val="Heading5"/>
        <w:jc w:val="right"/>
        <w:rPr>
          <w:rFonts w:ascii="TH SarabunPSK" w:hAnsi="TH SarabunPSK" w:cs="TH SarabunPSK"/>
          <w:b/>
          <w:bCs/>
          <w:color w:val="000000"/>
        </w:rPr>
      </w:pPr>
      <w:bookmarkStart w:id="0" w:name="_GoBack"/>
      <w:bookmarkEnd w:id="0"/>
      <w:r w:rsidRPr="00813E54"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เอกสารหมายเลข </w:t>
      </w:r>
      <w:r w:rsidRPr="00813E54">
        <w:rPr>
          <w:rFonts w:ascii="TH SarabunPSK" w:hAnsi="TH SarabunPSK" w:cs="TH SarabunPSK"/>
          <w:b/>
          <w:bCs/>
          <w:color w:val="000000"/>
        </w:rPr>
        <w:t>3</w:t>
      </w:r>
    </w:p>
    <w:p w:rsidR="003147F1" w:rsidRPr="00813E54" w:rsidRDefault="003147F1">
      <w:pPr>
        <w:pStyle w:val="Heading1"/>
        <w:spacing w:after="120"/>
        <w:jc w:val="center"/>
        <w:rPr>
          <w:rFonts w:ascii="TH SarabunPSK" w:hAnsi="TH SarabunPSK" w:cs="TH SarabunPSK"/>
          <w:color w:val="000000"/>
          <w:sz w:val="36"/>
          <w:szCs w:val="36"/>
          <w:u w:val="single"/>
        </w:rPr>
      </w:pPr>
      <w:r w:rsidRPr="00813E54">
        <w:rPr>
          <w:rFonts w:ascii="TH SarabunPSK" w:hAnsi="TH SarabunPSK" w:cs="TH SarabunPSK"/>
          <w:color w:val="000000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BC085D" w:rsidRPr="00813E54" w:rsidRDefault="00BC085D" w:rsidP="00BC085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เรื่องที่ </w:t>
      </w:r>
      <w:r w:rsidR="00B21A44" w:rsidRPr="00813E5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1</w:t>
      </w:r>
    </w:p>
    <w:p w:rsidR="00BC085D" w:rsidRPr="00813E54" w:rsidRDefault="00BC085D" w:rsidP="00BC085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815CFF" w:rsidRPr="00813E54" w:rsidRDefault="00BC085D" w:rsidP="00B21A44">
      <w:pPr>
        <w:pStyle w:val="Default"/>
        <w:rPr>
          <w:sz w:val="32"/>
          <w:szCs w:val="32"/>
        </w:rPr>
      </w:pPr>
      <w:r w:rsidRPr="00813E54">
        <w:rPr>
          <w:b/>
          <w:bCs/>
          <w:sz w:val="32"/>
          <w:szCs w:val="32"/>
        </w:rPr>
        <w:t>1</w:t>
      </w:r>
      <w:r w:rsidRPr="00813E54">
        <w:rPr>
          <w:b/>
          <w:bCs/>
          <w:sz w:val="32"/>
          <w:szCs w:val="32"/>
          <w:cs/>
        </w:rPr>
        <w:t>. ชื่อผลงาน</w:t>
      </w:r>
      <w:r w:rsidRPr="00813E54">
        <w:rPr>
          <w:sz w:val="32"/>
          <w:szCs w:val="32"/>
          <w:cs/>
        </w:rPr>
        <w:tab/>
      </w:r>
      <w:r w:rsidR="00B21A44" w:rsidRPr="00813E54">
        <w:rPr>
          <w:b/>
          <w:bCs/>
          <w:sz w:val="32"/>
          <w:szCs w:val="32"/>
          <w:cs/>
        </w:rPr>
        <w:t>การทดสอบการใช้อาหารผสมครบส่วนเลี้ยงแพะขุนในฟาร์มเกษตรกรจังหวัดชัยนาท</w:t>
      </w:r>
    </w:p>
    <w:p w:rsidR="008D3C5B" w:rsidRDefault="00BC085D" w:rsidP="008D3C5B">
      <w:pPr>
        <w:ind w:left="284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E354F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ปีที่ดำเนินการ</w:t>
      </w:r>
      <w:r w:rsidR="00E354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E354F6" w:rsidRPr="007F4AC7">
        <w:rPr>
          <w:rFonts w:ascii="TH SarabunPSK" w:hAnsi="TH SarabunPSK" w:cs="TH SarabunPSK"/>
          <w:color w:val="000000"/>
          <w:sz w:val="32"/>
          <w:szCs w:val="32"/>
          <w:lang w:val="en-GB"/>
        </w:rPr>
        <w:t>255</w:t>
      </w:r>
      <w:r w:rsidR="00E354F6" w:rsidRPr="007F4AC7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9</w:t>
      </w:r>
      <w:r w:rsidR="00E354F6" w:rsidRPr="007F4AC7">
        <w:rPr>
          <w:rFonts w:ascii="TH SarabunPSK" w:hAnsi="TH SarabunPSK" w:cs="TH SarabunPSK"/>
          <w:color w:val="000000"/>
          <w:sz w:val="32"/>
          <w:szCs w:val="32"/>
          <w:lang w:val="en-GB"/>
        </w:rPr>
        <w:t>-25</w:t>
      </w:r>
      <w:r w:rsidR="00E354F6" w:rsidRPr="007F4AC7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60</w:t>
      </w:r>
    </w:p>
    <w:p w:rsidR="008D3C5B" w:rsidRDefault="008D3C5B" w:rsidP="008D3C5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C085D" w:rsidRPr="008D3C5B" w:rsidRDefault="00BC085D" w:rsidP="008D3C5B">
      <w:pPr>
        <w:rPr>
          <w:rFonts w:ascii="TH SarabunPSK" w:hAnsi="TH SarabunPSK" w:cs="TH SarabunPSK"/>
          <w:b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ความสำคัญและที่มาของปัญหาที่ทำการศึกษา</w:t>
      </w:r>
    </w:p>
    <w:p w:rsidR="00E354F6" w:rsidRPr="007F4AC7" w:rsidRDefault="00E354F6" w:rsidP="00E354F6">
      <w:pPr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อาชีพการเลี้ยงแพะเนื้อเริ่มขยายตัวเพิ่มขึ้นทั่วทุกภาค สำหรับเขตพื้นที่ภาคกลางถือว่าเป็นแหล่งผลิตแพะเนื้อเป็นอันดับ 3 ของประเทศ คือประมาณ 60,735 ตัว มีเกษตรกรผู้เลี้ยงแพะ 1,674 ครัวเรือน โดยเลี้ยงมากที่จังหวัด นครสวรรค์ ลพบุรี สระบุรี เป็นต้น สำหรับจังหวัดชัยนาทมีแนวโน้มการขยายตัวเพิ่มขึ้นและเกษตรกรให้ความสนใจเลี้ยงเพิ่มขึ้นอย่างมาก ปัจจุบันประชากรแพะเนื้อประมาณ 10,147 ตัว มีเกษตรกร 89 ราย (สำนักงานปศุสัตว์ชัยนาท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 xml:space="preserve">2557) รูปแบบการเลี้ยงส่วนมากเกษตรกรเลี้ยงไล่ทุ่งและมีการให้กระถินสดเลี้ยงแพะขุน เนื่องจากหาได้ทั่วไปและแพะชอบกินแต่ต้องออกไปหาตัดกระถินตามที่สาธารณะ ซึ่งนับวันจะหายากขึ้นประกอบด้วยพื้นที่สาธารณะเริ่มลดน้อยลง อีกทั้งคุณภาพต่ำโดยเฉพาะฤดูแล้ง ปัญหาดังกล่าวจึงเป็นสาเหตุให้เกษตรกรบางรายจำยอมต้องเลิกเลี้ยงแพะ ทั้งๆที่การเลี้ยงแพะขุนสามารถทำกำไรให้เกษตรกรได้ดีปัจจุบันกรมปศุสัตว์ได้ส่งเสริมให้เกษตรกรปลูกหญ้าเนเปียร์ปากช่อง 1 ซึ่งมีข้อดีคือให้ผลผลิตสูงและใช้พื้นที่ในการปลูกน้อย มีคุณค่าโภชนะเหมาะสมและสัตว์ชอบกิน สามารถเก็บถนอมโดยการทำเป็นหญ้าหมักได้เป็นแนวทางหนึ่งที่จะช่วยแก้ปัญหาเรื่องอาหารหยาบให้แก่เกษตรกรได้และมีการยอมรับที่ดีจากเกษตรกรในการนำไปปลูกให้สัตว์กิน อย่างไรก็ตามการใช้หญ้าเนเปียร์ปากช่อง 1 หมักเพียงอย่างเดียวอาจมีโภชนะไม่เพียงพอสำหรับการขุนแพะโดยเฉพาะด้านพลังงานและโปรตีน จำเป็นต้องให้อาหารข้นเสริมด้วย ซึ่งปกติเกษตรกรจะเลือกให้อาหารข้นที่หาได้ตามท้องถิ่น เช่น เมล็ดข้าวโพด และรำ คลุกเคล้าลงไปในอาหารหยาบที่มีกระถินสดและหญ้าเนเปียร์ปากช่อง 1 ผสมกันเลี้ยงแพะขุนในสัดส่วนที่ใช้ไม่แน่นอนแล้วแต่จะหาได้ </w:t>
      </w:r>
    </w:p>
    <w:p w:rsidR="008D3C5B" w:rsidRDefault="00E354F6" w:rsidP="008D3C5B">
      <w:pPr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ดังนั้นการทดลองนี้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จึงศึกษา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การใช้อาหารผสมครบส่วน(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 xml:space="preserve">TMR) 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ที่มีหญ้าเนเปียร์ปากช่อง 1 หมักเป็นอาหารหยาบหลักเลี้ยงแพะขุนในฟาร์มเกษตรกร โดยการจัดสัดส่วนระหว่างอาหารหยาบและอาหารข้นในอัตราส่วนที่เหมาะสมจะทำให้แพะได้รับอาหารที่มีโภชนะครบตามความต้องการอย่างสม่ำเสมอ ประสิทธิภาพการย่อยอาหารดี ส่งผลทำให้แพะโตเร็วขึ้น สามารถลดต้นทุนค่าอาหารสัตว์ให้แก่เกษตรกรและแก้ปัญหาการขาดแคลนอาหารหยาบ อีกทั้งการถ่ายทอดเทคโนโลยีแบบให้กลุ่มเกษตรกรจะส่งผลให้เกษตรกรมีความรู้ความเข้าใจได้ดียิ่งขึ้น มีการแลกเปลี่ยนเรียนรู้ การศึกษาดูงานในฟาร์มต้นแบบ ซึ่งนำไปสู่การใช้ประโยชน์ได้จริงและการยอมรับการใช้อาหาร 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 xml:space="preserve">TMR 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นำไปปรับใช้ในฟาร์มของตนเอง เพิ่มผลกำไรและพัฒนาอาชีพการเลี้ยงแพะเนื้อให้มีประสิทธิภาพต่อไป</w:t>
      </w:r>
    </w:p>
    <w:p w:rsidR="008D3C5B" w:rsidRDefault="008D3C5B" w:rsidP="008D3C5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21A44" w:rsidRPr="008D3C5B" w:rsidRDefault="00BC085D" w:rsidP="008D3C5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วัตถุประสงค์ในการศึกษา </w:t>
      </w:r>
    </w:p>
    <w:p w:rsidR="008D3C5B" w:rsidRDefault="00E354F6" w:rsidP="008D3C5B">
      <w:pPr>
        <w:ind w:firstLine="567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F4AC7">
        <w:rPr>
          <w:rFonts w:ascii="TH SarabunPSK" w:hAnsi="TH SarabunPSK" w:cs="TH SarabunPSK"/>
          <w:color w:val="000000"/>
          <w:sz w:val="32"/>
          <w:szCs w:val="40"/>
          <w:cs/>
        </w:rPr>
        <w:tab/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ทดสอบการใช้อาหารผสมครบส่วนเลี้ยงแพะขุนในฟาร์มเกษตรกรจังหวัดชัยนาท </w:t>
      </w:r>
    </w:p>
    <w:p w:rsidR="008D3C5B" w:rsidRDefault="008D3C5B" w:rsidP="008D3C5B">
      <w:pPr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C085D" w:rsidRPr="008D3C5B" w:rsidRDefault="00BC085D" w:rsidP="008D3C5B">
      <w:pPr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ความรู้ทางวิชาการ หรือแนวคิดหรือหลักทฤษฎีที่ใช้ในการดำเนินการ</w:t>
      </w:r>
    </w:p>
    <w:p w:rsidR="008D3C5B" w:rsidRDefault="00E354F6" w:rsidP="008D3C5B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สุรชน (2548) </w:t>
      </w:r>
      <w:r w:rsidRPr="007F4AC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กล่าวว่า 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การปล่อยแพะเข้าแทะเล็มในแปลงหญ้าธรรมชาติ ซึ่งเป็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นวิธีที่นิยมของเกษตรกรที่เลี้ยง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แพะแบบปล่อยเลี้ยงเป็นฝูงให้หากินเอง แต่แปลงหญ้าแบบนี้ถือว่ามีคุณภาพต่ำ คุณค่าทางโภชนะไม่เพียงพอต่อการเจริญเติบโตของแพะ จึงมักพบว่าแพะอัตราการ</w:t>
      </w:r>
      <w:r w:rsidRPr="007F4AC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เจริญเติบโตช้า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(วันละ 13 กรัม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) เมื่อเทียบกับแพะในกลุ่มที่ได้รับอาหารคุณภาพดีจะมีอัตรา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การเจริญเติบโตวันละ 50-100 กรัม</w:t>
      </w:r>
      <w:r w:rsidRPr="007F4AC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ทังนี้ 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วินัย</w:t>
      </w:r>
      <w:r w:rsidR="00C17D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 xml:space="preserve">(2542) 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รายงานว่าแพะมีนิสัยชอบเลือกกิน ชอบกินใบอ่อน การให้หญ้าเนเปียร์ควรคำนึงถึงความแก่และแข็งของก้าน</w:t>
      </w:r>
      <w:r w:rsidR="00C17D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เนเปียร์ด้วย </w:t>
      </w:r>
      <w:r w:rsidRPr="007F4AC7">
        <w:rPr>
          <w:rFonts w:ascii="TH SarabunPSK" w:hAnsi="TH SarabunPSK" w:cs="TH SarabunPSK" w:hint="cs"/>
          <w:color w:val="000000"/>
          <w:sz w:val="32"/>
          <w:szCs w:val="32"/>
          <w:cs/>
        </w:rPr>
        <w:t>อย่างไรก็ตาม ขบวนและจีระศักดิ์ (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 xml:space="preserve">2559) </w:t>
      </w:r>
      <w:r w:rsidRPr="007F4AC7">
        <w:rPr>
          <w:rFonts w:ascii="TH SarabunPSK" w:hAnsi="TH SarabunPSK" w:cs="TH SarabunPSK" w:hint="cs"/>
          <w:color w:val="000000"/>
          <w:sz w:val="32"/>
          <w:szCs w:val="32"/>
          <w:cs/>
        </w:rPr>
        <w:t>ได้ทำการศึกษา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ใช้อาหารผสมครบส่วน</w:t>
      </w:r>
      <w:r w:rsidRPr="007F4AC7">
        <w:rPr>
          <w:rFonts w:ascii="TH SarabunPSK" w:hAnsi="TH SarabunPSK" w:cs="TH SarabunPSK" w:hint="cs"/>
          <w:color w:val="000000"/>
          <w:sz w:val="32"/>
          <w:szCs w:val="32"/>
          <w:cs/>
        </w:rPr>
        <w:t>ที่มีหญ้าเนเปียร์ปากช่อง 1 เป็นอาหารหยาบหลักเลี้ยงแพะลูกผสมแองโกลนูเบียน พบว่าแพะมีอัตราการเจริญเติบโตที่สูงประมาณ 133 กรัม/ตัว/วันสอดคล้องกับ อภิชาตและคณะ (2556) ทำการทดลองใช้อาหารผสมครบส่วนเลี้ยงแพะลูกผสมบอร์ เมื่อสิ้นสุดการขุนที่น้ำหนัก 50 60 และ 70 กิโลกรัม พบว่าแพะมีอัตราการเจริญเติบโตประมาณ 103.03 124.19 และ 153.00 กรัม/ตัว/วัน</w:t>
      </w:r>
    </w:p>
    <w:p w:rsidR="008D3C5B" w:rsidRDefault="008D3C5B" w:rsidP="008D3C5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C085D" w:rsidRPr="008D3C5B" w:rsidRDefault="00746D33" w:rsidP="008D3C5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</w:t>
      </w:r>
      <w:r w:rsidR="00BC085D"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วิธีการหรือขั้นตอนการศึกษา</w:t>
      </w:r>
    </w:p>
    <w:p w:rsidR="00E354F6" w:rsidRDefault="00E354F6" w:rsidP="00E354F6">
      <w:pPr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ดำเนินการทดลองที่ฟาร์มเกษตรกร อ.สรรพยา จ.ชัยนาท ระหว่างเดือนสิงหาคมถึงเดือนตุลาคม 2559 </w:t>
      </w:r>
    </w:p>
    <w:p w:rsidR="00E354F6" w:rsidRPr="007F4AC7" w:rsidRDefault="00E354F6" w:rsidP="00E354F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F4A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การทดลองในฟาร์มทดสอบ</w:t>
      </w:r>
    </w:p>
    <w:p w:rsidR="00E354F6" w:rsidRPr="007F4AC7" w:rsidRDefault="00E354F6" w:rsidP="00C17D1F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ใช้แพะขุนลูกผสมบอร์เพศผู้ จำนวน 30 ตัว น้ำหนักเฉลี่ย 14</w:t>
      </w:r>
      <w:r w:rsidRPr="007F4AC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+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 xml:space="preserve">0.5 กิโลกรัมต่อตัว วางแผนการทดลองแบบ 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 xml:space="preserve">Group Comparison 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แบ่งออกเป็น 2 กลุ่มๆละ 5 คอก (ซ้ำ)ๆละ 3 ตัว มีระยะปรับสัตว์ทดลอง 14 วันและดำเนินการทดลอง 60 วัน ให้น้ำหนักสุดท้ายไม่น้อยกว่า 25 กิโลกรัม ก่อนทำการทดสอบทำการถ่ายพยาธิและมีน้ำสะอาด ให้กินอาหารอย่างเต็มที่ (</w:t>
      </w:r>
      <w:r w:rsidRPr="007F4AC7">
        <w:rPr>
          <w:rFonts w:ascii="TH SarabunPSK" w:hAnsi="TH SarabunPSK" w:cs="TH SarabunPSK"/>
          <w:i/>
          <w:iCs/>
          <w:color w:val="000000"/>
          <w:sz w:val="32"/>
          <w:szCs w:val="32"/>
        </w:rPr>
        <w:t>ad libitum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โดยแบ่งเป็น</w:t>
      </w:r>
      <w:r w:rsidR="00C17D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2 กลุ่มดังนี้</w:t>
      </w:r>
    </w:p>
    <w:p w:rsidR="00E354F6" w:rsidRPr="007F4AC7" w:rsidRDefault="00E354F6" w:rsidP="00E354F6">
      <w:pPr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 1 ให้อาหารแบบเดิม คือ ให้กระถินสดแบบกินเต็มที่และเสริมอาหารสำเร็จระดับโปรตีน 14 เปอร์เซ็นต์ 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00 กรัมต่อตัวต่อวัน</w:t>
      </w:r>
    </w:p>
    <w:p w:rsidR="00E354F6" w:rsidRDefault="00E354F6" w:rsidP="00E354F6">
      <w:pPr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 2 ให้อาหาร 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 xml:space="preserve">TMR 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ที่มีหญ้าเนเปียร์ปากช่อง 1 หมักเป็นอาหารหยาบหลัก </w:t>
      </w:r>
    </w:p>
    <w:p w:rsidR="00E354F6" w:rsidRPr="007F4AC7" w:rsidRDefault="00E354F6" w:rsidP="00E354F6">
      <w:pPr>
        <w:jc w:val="both"/>
        <w:outlineLvl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F4AC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อาหารและการให้อาหาร</w:t>
      </w:r>
    </w:p>
    <w:p w:rsidR="00E354F6" w:rsidRPr="007F4AC7" w:rsidRDefault="00E354F6" w:rsidP="00E354F6">
      <w:pPr>
        <w:tabs>
          <w:tab w:val="left" w:pos="993"/>
        </w:tabs>
        <w:ind w:firstLine="720"/>
        <w:jc w:val="thaiDistribute"/>
        <w:outlineLvl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F4A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ใช้หญ้าเนเปียร์ปากช่อง 1 ที่อายุ 60 วัน นำมาเก็บในที่ร่มเพื่อลดความชื้นให้เหลือ 60-75 เปอร์เซ็นต์ จากนั้นนำมาหั่นด้วยเครื่องหั่นหยาบ ให้หญ้ามีขนาด 3-5 เซนติเมตร นำมาหมักในถังพลาสติกขนาด 200 ลิตร </w:t>
      </w:r>
      <w:r w:rsidRPr="008D3C5B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จำนวน 50 ถัง อัดให้แน่นเพื่อให้อากาศเหลือน้อยที่สุด ระยะเวลาการหมัก 21 วันจึงนำมาเลี้ยงสัตว์ (กรมปศุสัตว์</w:t>
      </w:r>
      <w:r w:rsidRPr="008D3C5B"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  <w:t xml:space="preserve">, </w:t>
      </w:r>
      <w:r w:rsidRPr="008D3C5B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2547)</w:t>
      </w:r>
      <w:r w:rsidR="008D3C5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7F4A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ดังตารางที่ 1 เมื่อผสมให้เข้ากันแล้วจึงนำไปเลี้ยงสัตว์ 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โดยผสมอาหารใหม่ทุกวันก่อนนำไปเลี้ยงแพะ</w:t>
      </w:r>
    </w:p>
    <w:p w:rsidR="00E354F6" w:rsidRDefault="00E354F6" w:rsidP="00E354F6">
      <w:pPr>
        <w:ind w:firstLine="720"/>
        <w:jc w:val="thaiDistribute"/>
        <w:outlineLvl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F4AC7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แบ่งการให้อาหารเป็นสองช่วงเวลาคือ เช้าและเย็น ปริมาณการกินอาหารต่อวัน (วัตถุแห้ง)</w:t>
      </w:r>
      <w:r w:rsidR="001952E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7F4A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3.6 เปอร์เซ็นต์ของน้ำหนักตัว คำนวณการเจริญเติบโตตาม </w:t>
      </w:r>
      <w:r w:rsidRPr="007F4AC7">
        <w:rPr>
          <w:rFonts w:ascii="TH SarabunPSK" w:eastAsia="Calibri" w:hAnsi="TH SarabunPSK" w:cs="TH SarabunPSK"/>
          <w:color w:val="000000"/>
          <w:sz w:val="32"/>
          <w:szCs w:val="32"/>
        </w:rPr>
        <w:t>NRC (</w:t>
      </w:r>
      <w:r w:rsidRPr="007F4AC7">
        <w:rPr>
          <w:rFonts w:ascii="TH SarabunPSK" w:eastAsia="Calibri" w:hAnsi="TH SarabunPSK" w:cs="TH SarabunPSK"/>
          <w:color w:val="000000"/>
          <w:sz w:val="32"/>
          <w:szCs w:val="32"/>
          <w:cs/>
        </w:rPr>
        <w:t>1981)</w:t>
      </w:r>
      <w:r w:rsidR="001952E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7F4AC7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โดยคำนวณโปรตีนและโภชนะย่อยได้รวม (</w:t>
      </w:r>
      <w:r w:rsidRPr="007F4AC7">
        <w:rPr>
          <w:rFonts w:ascii="TH SarabunPSK" w:eastAsia="Calibri" w:hAnsi="TH SarabunPSK" w:cs="TH SarabunPSK"/>
          <w:color w:val="000000"/>
          <w:sz w:val="32"/>
          <w:szCs w:val="32"/>
        </w:rPr>
        <w:t xml:space="preserve">TDN) </w:t>
      </w:r>
      <w:r w:rsidRPr="007F4AC7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เพื่ออัตราการเจริญเติบโตเฉลี่ยเท่ากับ 100 กรัมต่อวัน</w:t>
      </w:r>
    </w:p>
    <w:p w:rsidR="008D3C5B" w:rsidRDefault="008D3C5B" w:rsidP="00E354F6">
      <w:pPr>
        <w:jc w:val="thaiDistribute"/>
        <w:outlineLvl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8D3C5B" w:rsidRDefault="008D3C5B" w:rsidP="00E354F6">
      <w:pPr>
        <w:jc w:val="thaiDistribute"/>
        <w:outlineLvl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8D3C5B" w:rsidRDefault="008D3C5B" w:rsidP="00E354F6">
      <w:pPr>
        <w:jc w:val="thaiDistribute"/>
        <w:outlineLvl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8D3C5B" w:rsidRDefault="008D3C5B" w:rsidP="00E354F6">
      <w:pPr>
        <w:jc w:val="thaiDistribute"/>
        <w:outlineLvl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8D3C5B" w:rsidRDefault="008D3C5B" w:rsidP="00E354F6">
      <w:pPr>
        <w:jc w:val="thaiDistribute"/>
        <w:outlineLvl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8D3C5B" w:rsidRDefault="008D3C5B" w:rsidP="00E354F6">
      <w:pPr>
        <w:jc w:val="thaiDistribute"/>
        <w:outlineLvl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8D3C5B" w:rsidRDefault="008D3C5B" w:rsidP="00E354F6">
      <w:pPr>
        <w:jc w:val="thaiDistribute"/>
        <w:outlineLvl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8D3C5B" w:rsidRDefault="008D3C5B" w:rsidP="00E354F6">
      <w:pPr>
        <w:jc w:val="thaiDistribute"/>
        <w:outlineLvl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8D3C5B" w:rsidRDefault="008D3C5B" w:rsidP="00E354F6">
      <w:pPr>
        <w:jc w:val="thaiDistribute"/>
        <w:outlineLvl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8D3C5B" w:rsidRDefault="008D3C5B" w:rsidP="00E354F6">
      <w:pPr>
        <w:jc w:val="thaiDistribute"/>
        <w:outlineLvl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8D3C5B" w:rsidRDefault="008D3C5B" w:rsidP="00E354F6">
      <w:pPr>
        <w:jc w:val="thaiDistribute"/>
        <w:outlineLvl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8D3C5B" w:rsidRDefault="008D3C5B" w:rsidP="00E354F6">
      <w:pPr>
        <w:jc w:val="thaiDistribute"/>
        <w:outlineLvl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8D3C5B" w:rsidRDefault="008D3C5B" w:rsidP="00E354F6">
      <w:pPr>
        <w:jc w:val="thaiDistribute"/>
        <w:outlineLvl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8D3C5B" w:rsidRDefault="008D3C5B" w:rsidP="00E354F6">
      <w:pPr>
        <w:jc w:val="thaiDistribute"/>
        <w:outlineLvl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7D1F" w:rsidRDefault="00C17D1F" w:rsidP="00E354F6">
      <w:pPr>
        <w:jc w:val="thaiDistribute"/>
        <w:outlineLvl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7D1F" w:rsidRDefault="00C17D1F" w:rsidP="00E354F6">
      <w:pPr>
        <w:jc w:val="thaiDistribute"/>
        <w:outlineLvl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E354F6" w:rsidRPr="007F4AC7" w:rsidRDefault="00E354F6" w:rsidP="00E354F6">
      <w:pPr>
        <w:jc w:val="thaiDistribute"/>
        <w:outlineLvl w:val="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F4AC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>ตารางที่1.</w:t>
      </w:r>
      <w:r w:rsidRPr="007F4A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แสดงส่วนประกอบของสูตรอาหารผสมเสร็จ </w:t>
      </w:r>
      <w:r w:rsidRPr="007F4AC7">
        <w:rPr>
          <w:rFonts w:ascii="TH SarabunPSK" w:eastAsia="Calibri" w:hAnsi="TH SarabunPSK" w:cs="TH SarabunPSK"/>
          <w:color w:val="000000"/>
          <w:sz w:val="32"/>
          <w:szCs w:val="32"/>
        </w:rPr>
        <w:t>TMR</w:t>
      </w:r>
    </w:p>
    <w:p w:rsidR="00E354F6" w:rsidRPr="007F4AC7" w:rsidRDefault="00E354F6" w:rsidP="00E354F6">
      <w:pPr>
        <w:jc w:val="thaiDistribute"/>
        <w:outlineLvl w:val="0"/>
        <w:rPr>
          <w:rFonts w:ascii="TH SarabunPSK" w:eastAsia="Calibri" w:hAnsi="TH SarabunPSK" w:cs="TH SarabunPSK"/>
          <w:color w:val="000000"/>
          <w:sz w:val="10"/>
          <w:szCs w:val="10"/>
        </w:rPr>
      </w:pPr>
    </w:p>
    <w:tbl>
      <w:tblPr>
        <w:tblW w:w="8705" w:type="dxa"/>
        <w:tblInd w:w="108" w:type="dxa"/>
        <w:tblBorders>
          <w:top w:val="single" w:sz="4" w:space="0" w:color="000000"/>
          <w:insideH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306"/>
        <w:gridCol w:w="1417"/>
        <w:gridCol w:w="1418"/>
        <w:gridCol w:w="1842"/>
      </w:tblGrid>
      <w:tr w:rsidR="00E354F6" w:rsidRPr="007F4AC7" w:rsidTr="00E530B3">
        <w:trPr>
          <w:trHeight w:val="463"/>
        </w:trPr>
        <w:tc>
          <w:tcPr>
            <w:tcW w:w="2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4F6" w:rsidRPr="007F4AC7" w:rsidRDefault="00E354F6" w:rsidP="00E530B3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F4AC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วัตถุดิบ 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F4AC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อาหาร</w:t>
            </w:r>
            <w:r w:rsidR="00025C6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</w:t>
            </w:r>
            <w:r w:rsidRPr="007F4AC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ดิม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F4AC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อาหาร </w:t>
            </w:r>
            <w:r w:rsidRPr="007F4AC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TMR </w:t>
            </w:r>
            <w:r w:rsidRPr="007F4AC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(กิโลกรัม)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ราคา </w:t>
            </w:r>
            <w:r w:rsidRPr="007F4AC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vertAlign w:val="superscript"/>
              </w:rPr>
              <w:t>1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F4AC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(บาท/น้ำหนักสด)</w:t>
            </w:r>
          </w:p>
        </w:tc>
      </w:tr>
      <w:tr w:rsidR="00E354F6" w:rsidRPr="007F4AC7" w:rsidTr="00E530B3">
        <w:trPr>
          <w:trHeight w:val="286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4F6" w:rsidRPr="007F4AC7" w:rsidRDefault="00E354F6" w:rsidP="00E530B3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</w:tcPr>
          <w:p w:rsidR="00E354F6" w:rsidRPr="007F4AC7" w:rsidRDefault="00E354F6" w:rsidP="00E530B3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F4AC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น้ำหนักสด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54F6" w:rsidRPr="007F4AC7" w:rsidRDefault="00E354F6" w:rsidP="00E530B3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F4AC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น้ำหนักแห้ง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F4AC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น้ำหนักสด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354F6" w:rsidRPr="007F4AC7" w:rsidTr="00E530B3">
        <w:tc>
          <w:tcPr>
            <w:tcW w:w="27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4F6" w:rsidRPr="007F4AC7" w:rsidRDefault="00E354F6" w:rsidP="00E530B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หญ้าเนเปียร์ปากช่อง</w:t>
            </w: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หมัก</w:t>
            </w: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กระถินสด</w:t>
            </w:r>
          </w:p>
          <w:p w:rsidR="00E354F6" w:rsidRPr="007F4AC7" w:rsidRDefault="00E354F6" w:rsidP="00E530B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ข้าวโพดบด</w:t>
            </w:r>
          </w:p>
          <w:p w:rsidR="00E354F6" w:rsidRPr="007F4AC7" w:rsidRDefault="00E354F6" w:rsidP="00E530B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รำละเอียด</w:t>
            </w:r>
          </w:p>
          <w:p w:rsidR="00E354F6" w:rsidRPr="007F4AC7" w:rsidRDefault="00E354F6" w:rsidP="00E530B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เกลือ</w:t>
            </w: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ไดแคลเซียมฟอสเฟต</w:t>
            </w:r>
          </w:p>
          <w:p w:rsidR="00E354F6" w:rsidRPr="007F4AC7" w:rsidRDefault="00E354F6" w:rsidP="00E530B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พรีมิกซ์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F4A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30</w:t>
            </w: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.00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50.00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.00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8.00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110.00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167.00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12.00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9.00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1.5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1.5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11.0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11.0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22.0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40.0</w:t>
            </w:r>
          </w:p>
        </w:tc>
      </w:tr>
      <w:tr w:rsidR="00E354F6" w:rsidRPr="007F4AC7" w:rsidTr="00E530B3">
        <w:trPr>
          <w:trHeight w:val="403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6" w:rsidRPr="007F4AC7" w:rsidRDefault="00E354F6" w:rsidP="00E530B3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F4AC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 (กิโลกรัม)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354F6" w:rsidRPr="007F4AC7" w:rsidTr="00E530B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4F6" w:rsidRPr="007F4AC7" w:rsidRDefault="00E354F6" w:rsidP="00E530B3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F4AC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ราคา (บาท/กิโลกรัม)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2.33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354F6" w:rsidRPr="007F4AC7" w:rsidTr="00E530B3">
        <w:tc>
          <w:tcPr>
            <w:tcW w:w="27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4F6" w:rsidRPr="007F4AC7" w:rsidRDefault="00E354F6" w:rsidP="00E530B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วัตถุแห้ง(</w:t>
            </w: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%DM</w:t>
            </w: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E354F6" w:rsidRPr="007F4AC7" w:rsidRDefault="00E354F6" w:rsidP="00E530B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โปรตีน(</w:t>
            </w: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%DM</w:t>
            </w: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E354F6" w:rsidRPr="007F4AC7" w:rsidRDefault="00E354F6" w:rsidP="00E530B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ไขมัน (</w:t>
            </w: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%DM</w:t>
            </w: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E354F6" w:rsidRPr="007F4AC7" w:rsidRDefault="00E354F6" w:rsidP="00E530B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เยื่อใยรวม (</w:t>
            </w: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%DM</w:t>
            </w: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E354F6" w:rsidRPr="007F4AC7" w:rsidRDefault="00E354F6" w:rsidP="00E530B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TDN </w:t>
            </w: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%DM</w:t>
            </w: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E354F6" w:rsidRPr="007F4AC7" w:rsidRDefault="00E354F6" w:rsidP="00E530B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ADF </w:t>
            </w: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%DM</w:t>
            </w: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E354F6" w:rsidRPr="007F4AC7" w:rsidRDefault="00E354F6" w:rsidP="00E530B3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NDF </w:t>
            </w: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%DM</w:t>
            </w: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38.70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17.49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4.33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25.90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64.27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31.75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F4A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52.56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67.66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14.57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2.41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32.54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65.44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25.88</w:t>
            </w:r>
          </w:p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F4A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35.82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4F6" w:rsidRPr="007F4AC7" w:rsidRDefault="00E354F6" w:rsidP="00E530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354F6" w:rsidRPr="007F4AC7" w:rsidRDefault="00E354F6" w:rsidP="00E354F6">
      <w:pPr>
        <w:tabs>
          <w:tab w:val="left" w:pos="0"/>
          <w:tab w:val="left" w:pos="2127"/>
        </w:tabs>
        <w:ind w:firstLine="142"/>
        <w:jc w:val="thaiDistribute"/>
        <w:rPr>
          <w:rFonts w:ascii="TH SarabunPSK" w:hAnsi="TH SarabunPSK" w:cs="TH SarabunPSK"/>
          <w:color w:val="000000"/>
        </w:rPr>
      </w:pPr>
      <w:r w:rsidRPr="007F4A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หมายเหตุ</w:t>
      </w:r>
      <w:r w:rsidR="00C17D1F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C17D1F">
        <w:rPr>
          <w:rFonts w:ascii="TH SarabunPSK" w:hAnsi="TH SarabunPSK" w:cs="TH SarabunPSK" w:hint="cs"/>
          <w:color w:val="000000"/>
          <w:cs/>
        </w:rPr>
        <w:t xml:space="preserve"> </w:t>
      </w:r>
      <w:r w:rsidRPr="007F4AC7">
        <w:rPr>
          <w:rFonts w:ascii="TH SarabunPSK" w:hAnsi="TH SarabunPSK" w:cs="TH SarabunPSK"/>
          <w:color w:val="000000"/>
          <w:cs/>
        </w:rPr>
        <w:t>คำนวณโดยใช้โปรแกรมคำนวณสูตรอาหารสัตว์ กอส.</w:t>
      </w:r>
      <w:r w:rsidRPr="007F4AC7">
        <w:rPr>
          <w:rFonts w:ascii="TH SarabunPSK" w:hAnsi="TH SarabunPSK" w:cs="TH SarabunPSK"/>
          <w:color w:val="000000"/>
        </w:rPr>
        <w:t xml:space="preserve">1 </w:t>
      </w:r>
    </w:p>
    <w:p w:rsidR="00E354F6" w:rsidRPr="007F4AC7" w:rsidRDefault="00E354F6" w:rsidP="00E354F6">
      <w:pPr>
        <w:tabs>
          <w:tab w:val="left" w:pos="0"/>
          <w:tab w:val="left" w:pos="2127"/>
        </w:tabs>
        <w:ind w:firstLine="142"/>
        <w:jc w:val="thaiDistribute"/>
        <w:rPr>
          <w:rFonts w:ascii="TH SarabunPSK" w:hAnsi="TH SarabunPSK" w:cs="TH SarabunPSK"/>
          <w:color w:val="000000"/>
        </w:rPr>
      </w:pPr>
      <w:r w:rsidRPr="007F4AC7">
        <w:rPr>
          <w:rFonts w:ascii="TH SarabunPSK" w:hAnsi="TH SarabunPSK" w:cs="TH SarabunPSK"/>
          <w:color w:val="000000"/>
          <w:vertAlign w:val="superscript"/>
          <w:cs/>
        </w:rPr>
        <w:t>1</w:t>
      </w:r>
      <w:r w:rsidR="00C17D1F">
        <w:rPr>
          <w:rFonts w:ascii="TH SarabunPSK" w:hAnsi="TH SarabunPSK" w:cs="TH SarabunPSK" w:hint="cs"/>
          <w:color w:val="000000"/>
          <w:vertAlign w:val="superscript"/>
          <w:cs/>
        </w:rPr>
        <w:t xml:space="preserve"> </w:t>
      </w:r>
      <w:r w:rsidRPr="007F4AC7">
        <w:rPr>
          <w:rFonts w:ascii="TH SarabunPSK" w:hAnsi="TH SarabunPSK" w:cs="TH SarabunPSK"/>
          <w:color w:val="000000"/>
          <w:cs/>
        </w:rPr>
        <w:t xml:space="preserve">ราคาช่วงเดือน กันยายน </w:t>
      </w:r>
      <w:r w:rsidRPr="007F4AC7">
        <w:rPr>
          <w:rFonts w:ascii="TH SarabunPSK" w:hAnsi="TH SarabunPSK" w:cs="TH SarabunPSK"/>
          <w:color w:val="000000"/>
        </w:rPr>
        <w:t xml:space="preserve">2559 </w:t>
      </w:r>
      <w:r w:rsidRPr="007F4AC7">
        <w:rPr>
          <w:rFonts w:ascii="TH SarabunPSK" w:hAnsi="TH SarabunPSK" w:cs="TH SarabunPSK"/>
          <w:color w:val="000000"/>
          <w:cs/>
        </w:rPr>
        <w:t>ร้านขายวัตถุดิบอาหารสัตว์ ณ. จังหวัดชัยนาท</w:t>
      </w:r>
    </w:p>
    <w:p w:rsidR="00E354F6" w:rsidRPr="007F4AC7" w:rsidRDefault="00E354F6" w:rsidP="00E354F6">
      <w:pPr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E354F6" w:rsidRDefault="00E354F6" w:rsidP="00E354F6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354F6" w:rsidRPr="007F4AC7" w:rsidRDefault="00E354F6" w:rsidP="00E354F6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F4A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การสุ่มเก็บตัวอย่างและวิเคราะห์ทางเคมี</w:t>
      </w:r>
    </w:p>
    <w:p w:rsidR="00E354F6" w:rsidRPr="007F4AC7" w:rsidRDefault="00E354F6" w:rsidP="00E354F6">
      <w:pPr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สุ่มเก็บตัวอย่างวัตถุดิบและอาหาร 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 xml:space="preserve">TMR 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เพื่อวิเคราะห์ส่วนประกอบทางเคมีได้แก่ วัตถุแห้ง (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>Dry matter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) โปรตีนหยาบ (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>Crude protein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) ไขมันรวม (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>Ether extract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) เถ้า (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>ash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 xml:space="preserve">) ตามวิธีการ 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 xml:space="preserve">AOAC 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(2000) วิเคราะห์หาผนังเซลล์ (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>Neutral Detergent Fiber; NDF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) และลิกโนเซลลูโลส (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>Acid Detergent Fiber; ADF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) และลิกนิน (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>Acid Detergent Lignin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 xml:space="preserve">) ตามวิธีการของ 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 xml:space="preserve">Van Soest et al. 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(1991)</w:t>
      </w:r>
    </w:p>
    <w:p w:rsidR="00E354F6" w:rsidRPr="007F4AC7" w:rsidRDefault="00E354F6" w:rsidP="00E354F6">
      <w:pPr>
        <w:jc w:val="thaiDistribute"/>
        <w:outlineLvl w:val="0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E354F6" w:rsidRPr="007F4AC7" w:rsidRDefault="00E354F6" w:rsidP="00E354F6">
      <w:pPr>
        <w:jc w:val="thaiDistribute"/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F4A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การบันทึกข้อมูล</w:t>
      </w:r>
    </w:p>
    <w:p w:rsidR="00E354F6" w:rsidRPr="007F4AC7" w:rsidRDefault="00E354F6" w:rsidP="00E354F6">
      <w:pPr>
        <w:ind w:firstLine="851"/>
        <w:jc w:val="thaiDistribute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บันทึกน้ำหนักแพะเริ่มต้นและทุกสัปดาห์จนสิ้นสุดการทดลอง (เลี้ยงนาน 60 วัน) บันทึกปริมาณอาหารที่ให้และอาหารที่เหลือทุกวันเพื่อนำมาคำนวณปริมาณอาหารที่กิน (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>Feed Intake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), การเจริญเติบโตเฉลี่ยต่อวัน (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>Average Daily Gain, ADG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) ประสิทธิภาพการเปลี่ยนอาหาร (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>Feed Conversion Ratio, FCR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) ศึกษาผลตอบแทนทางเศรษฐกิจ โดยคำนวณต้นทุนและกำไรจากการขุนแพะ</w:t>
      </w:r>
    </w:p>
    <w:p w:rsidR="00E354F6" w:rsidRPr="007F4AC7" w:rsidRDefault="00E354F6" w:rsidP="00E354F6">
      <w:pPr>
        <w:contextualSpacing/>
        <w:jc w:val="both"/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354F6" w:rsidRPr="007F4AC7" w:rsidRDefault="00E354F6" w:rsidP="00E354F6">
      <w:pPr>
        <w:contextualSpacing/>
        <w:jc w:val="both"/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F4A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การวิเคราะห์ข้อมูลทางสถิติ</w:t>
      </w:r>
    </w:p>
    <w:p w:rsidR="00E354F6" w:rsidRPr="007F4AC7" w:rsidRDefault="00E354F6" w:rsidP="00E354F6">
      <w:pPr>
        <w:ind w:firstLine="567"/>
        <w:jc w:val="thaiDistribute"/>
        <w:outlineLvl w:val="0"/>
        <w:rPr>
          <w:rFonts w:ascii="TH SarabunPSK" w:hAnsi="TH SarabunPSK" w:cs="TH SarabunPSK"/>
          <w:color w:val="000000"/>
          <w:sz w:val="32"/>
          <w:szCs w:val="32"/>
        </w:rPr>
      </w:pP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นำข้อมูลผลการทดลองมาวิเคราะห์ตามแผนการทดลองแบบเปรียบเทียบประชากรสองกลุ่ม และเปรียบเทียบความแตกต่างของค่าเฉลี่ยโดยวิธี 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 xml:space="preserve">Student t’ test (Steel and Torrie, 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 xml:space="preserve">1980)  </w:t>
      </w:r>
    </w:p>
    <w:p w:rsidR="001332BF" w:rsidRPr="00813E54" w:rsidRDefault="00BC085D" w:rsidP="00431701">
      <w:pPr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ผู้ร่วมดำเนินการ (ถ้ามี</w:t>
      </w:r>
      <w:r w:rsidR="003972AC"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5349E9" w:rsidRPr="000E20A2" w:rsidRDefault="00660DDF" w:rsidP="00F24938">
      <w:pPr>
        <w:pStyle w:val="a1"/>
        <w:numPr>
          <w:ilvl w:val="1"/>
          <w:numId w:val="2"/>
        </w:numPr>
        <w:ind w:left="1134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E20A2">
        <w:rPr>
          <w:rFonts w:ascii="TH SarabunPSK" w:hAnsi="TH SarabunPSK" w:cs="TH SarabunPSK" w:hint="cs"/>
          <w:color w:val="000000"/>
          <w:sz w:val="32"/>
          <w:szCs w:val="32"/>
          <w:cs/>
        </w:rPr>
        <w:t>นาย</w:t>
      </w:r>
      <w:r w:rsidR="004E6A9E" w:rsidRPr="000E20A2">
        <w:rPr>
          <w:rFonts w:ascii="TH SarabunPSK" w:hAnsi="TH SarabunPSK" w:cs="TH SarabunPSK"/>
          <w:color w:val="000000"/>
          <w:sz w:val="32"/>
          <w:szCs w:val="32"/>
          <w:cs/>
        </w:rPr>
        <w:t>คัมภีร์ ภักดีไทย</w:t>
      </w:r>
      <w:r w:rsidR="00103693" w:rsidRPr="000E20A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03693" w:rsidRPr="000E20A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สัดส่วนผลงาน </w:t>
      </w:r>
      <w:r w:rsidR="00E354F6" w:rsidRPr="000E20A2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103693" w:rsidRPr="000E20A2">
        <w:rPr>
          <w:rFonts w:ascii="TH SarabunPSK" w:hAnsi="TH SarabunPSK" w:cs="TH SarabunPSK"/>
          <w:color w:val="000000"/>
          <w:sz w:val="32"/>
          <w:szCs w:val="32"/>
        </w:rPr>
        <w:t>0</w:t>
      </w:r>
      <w:r w:rsidR="00103693" w:rsidRPr="000E20A2">
        <w:rPr>
          <w:rFonts w:ascii="TH SarabunPSK" w:hAnsi="TH SarabunPSK" w:cs="TH SarabunPSK"/>
          <w:color w:val="000000"/>
          <w:sz w:val="32"/>
          <w:szCs w:val="32"/>
          <w:cs/>
        </w:rPr>
        <w:t>%</w:t>
      </w:r>
    </w:p>
    <w:p w:rsidR="00635F64" w:rsidRPr="00813E54" w:rsidRDefault="00660DDF" w:rsidP="00F24938">
      <w:pPr>
        <w:pStyle w:val="a1"/>
        <w:numPr>
          <w:ilvl w:val="1"/>
          <w:numId w:val="2"/>
        </w:numPr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</w:t>
      </w:r>
      <w:r w:rsidR="00635F64" w:rsidRPr="00813E54">
        <w:rPr>
          <w:rFonts w:ascii="TH SarabunPSK" w:hAnsi="TH SarabunPSK" w:cs="TH SarabunPSK"/>
          <w:color w:val="000000"/>
          <w:sz w:val="32"/>
          <w:szCs w:val="32"/>
          <w:cs/>
        </w:rPr>
        <w:t>วชิรวิทย์ พิชวงค์</w:t>
      </w:r>
      <w:r w:rsidR="00635F64" w:rsidRPr="00813E5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35F64" w:rsidRPr="00813E5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สัดส่วนผลงาน </w:t>
      </w:r>
      <w:r w:rsidR="00E354F6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635F64" w:rsidRPr="00813E54">
        <w:rPr>
          <w:rFonts w:ascii="TH SarabunPSK" w:hAnsi="TH SarabunPSK" w:cs="TH SarabunPSK"/>
          <w:color w:val="000000"/>
          <w:sz w:val="32"/>
          <w:szCs w:val="32"/>
        </w:rPr>
        <w:t>0</w:t>
      </w:r>
      <w:r w:rsidR="00635F64" w:rsidRPr="00813E54">
        <w:rPr>
          <w:rFonts w:ascii="TH SarabunPSK" w:hAnsi="TH SarabunPSK" w:cs="TH SarabunPSK"/>
          <w:color w:val="000000"/>
          <w:sz w:val="32"/>
          <w:szCs w:val="32"/>
          <w:cs/>
        </w:rPr>
        <w:t>%</w:t>
      </w:r>
    </w:p>
    <w:p w:rsidR="00746D33" w:rsidRPr="00813E54" w:rsidRDefault="00BC085D" w:rsidP="00635F64">
      <w:pPr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7</w:t>
      </w: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ระบุรายละเอียดเฉพาะงานในส่วนที่ผู้ขอรับการประเมินเป็นผู้ปฏิบัติ</w:t>
      </w:r>
    </w:p>
    <w:p w:rsidR="00EA702E" w:rsidRPr="00813E54" w:rsidRDefault="00746D33" w:rsidP="00E354F6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252"/>
        </w:tabs>
        <w:ind w:left="1134" w:hanging="41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วางแผนการทดลอง</w:t>
      </w:r>
      <w:r w:rsidR="00E354F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354F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35F64" w:rsidRPr="00813E54">
        <w:rPr>
          <w:rFonts w:ascii="TH SarabunPSK" w:hAnsi="TH SarabunPSK" w:cs="TH SarabunPSK"/>
          <w:color w:val="000000"/>
          <w:sz w:val="32"/>
          <w:szCs w:val="32"/>
          <w:cs/>
        </w:rPr>
        <w:t>10</w:t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%</w:t>
      </w:r>
    </w:p>
    <w:p w:rsidR="00EA702E" w:rsidRPr="00813E54" w:rsidRDefault="00746D33" w:rsidP="00E354F6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252"/>
        </w:tabs>
        <w:ind w:left="1134" w:hanging="41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ดำเนินงานและบันทึกข้อมูล</w:t>
      </w:r>
      <w:r w:rsidR="00E354F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35F64" w:rsidRPr="00813E54">
        <w:rPr>
          <w:rFonts w:ascii="TH SarabunPSK" w:hAnsi="TH SarabunPSK" w:cs="TH SarabunPSK"/>
          <w:color w:val="000000"/>
          <w:sz w:val="32"/>
          <w:szCs w:val="32"/>
          <w:cs/>
        </w:rPr>
        <w:t>20</w:t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%</w:t>
      </w:r>
    </w:p>
    <w:p w:rsidR="00EA702E" w:rsidRPr="00813E54" w:rsidRDefault="00746D33" w:rsidP="00E354F6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252"/>
        </w:tabs>
        <w:ind w:left="1134" w:hanging="41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วิเคราะห์สรุปผล</w:t>
      </w:r>
      <w:r w:rsidR="00E354F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354F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354F6">
        <w:rPr>
          <w:rFonts w:ascii="TH SarabunPSK" w:hAnsi="TH SarabunPSK" w:cs="TH SarabunPSK"/>
          <w:color w:val="000000"/>
          <w:sz w:val="32"/>
          <w:szCs w:val="32"/>
        </w:rPr>
        <w:t>2</w:t>
      </w:r>
      <w:r w:rsidR="00D75A0B" w:rsidRPr="00813E54">
        <w:rPr>
          <w:rFonts w:ascii="TH SarabunPSK" w:hAnsi="TH SarabunPSK" w:cs="TH SarabunPSK"/>
          <w:color w:val="000000"/>
          <w:sz w:val="32"/>
          <w:szCs w:val="32"/>
          <w:cs/>
        </w:rPr>
        <w:t>0</w:t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%</w:t>
      </w:r>
    </w:p>
    <w:p w:rsidR="00746D33" w:rsidRPr="00813E54" w:rsidRDefault="00746D33" w:rsidP="00E354F6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252"/>
        </w:tabs>
        <w:ind w:left="1134" w:hanging="41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จัดทำรายงาน</w:t>
      </w:r>
      <w:r w:rsidR="00E354F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354F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35F64" w:rsidRPr="00813E54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D42151" w:rsidRPr="00813E54">
        <w:rPr>
          <w:rFonts w:ascii="TH SarabunPSK" w:hAnsi="TH SarabunPSK" w:cs="TH SarabunPSK"/>
          <w:color w:val="000000"/>
          <w:sz w:val="32"/>
          <w:szCs w:val="32"/>
          <w:cs/>
        </w:rPr>
        <w:t>0</w:t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%</w:t>
      </w:r>
    </w:p>
    <w:p w:rsidR="009160BB" w:rsidRPr="00813E54" w:rsidRDefault="00BC085D" w:rsidP="00431701">
      <w:pPr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ประโยชน์ที่คาดว่าจะได้รับ (กรณีเป็นผลงานที่อยู่ระหว่างศึกษา)</w:t>
      </w:r>
    </w:p>
    <w:p w:rsidR="009160BB" w:rsidRPr="00813E54" w:rsidRDefault="00815CFF" w:rsidP="00113195">
      <w:pPr>
        <w:pStyle w:val="a1"/>
        <w:tabs>
          <w:tab w:val="left" w:pos="108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-</w:t>
      </w:r>
    </w:p>
    <w:p w:rsidR="000E20A2" w:rsidRDefault="00BC085D" w:rsidP="000E20A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</w:rPr>
        <w:t>9</w:t>
      </w: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ระบุผลสำเร็จของงาน หรือผลการศึกษา (กรณีที่เป็นผลงานที่ดำเนินการเสร็จแล้ว)</w:t>
      </w:r>
    </w:p>
    <w:p w:rsidR="000E20A2" w:rsidRDefault="000E20A2" w:rsidP="000E20A2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F4AC7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การเจริญเติบโตของ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แพะกลุ่มที่ใช้อาหารผสมครบส่วน</w:t>
      </w:r>
      <w:r w:rsidRPr="007F4AC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เทียบกับกลุ่มที่ใช้อาหารเดิม 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พบว่า </w:t>
      </w:r>
      <w:r w:rsidRPr="007F4AC7">
        <w:rPr>
          <w:rFonts w:ascii="TH SarabunPSK" w:hAnsi="TH SarabunPSK" w:cs="TH SarabunPSK" w:hint="cs"/>
          <w:color w:val="000000"/>
          <w:sz w:val="32"/>
          <w:szCs w:val="32"/>
          <w:cs/>
        </w:rPr>
        <w:t>แพะ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มีปริมาณอาหารที่กินได้คิดเป็นเปอร์เซ็นต์น้ำหนักตัวเฉลี่ยเท่ากับ 3.38 และ 4.80 </w:t>
      </w:r>
      <w:r w:rsidRPr="007F4AC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อัตราการเจริญเติบโตเท่ากับ 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>125.56</w:t>
      </w:r>
      <w:r w:rsidRPr="007F4AC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 100.60 กรัมต่อตัวต่อวัน มีประสิทธิภาพการเปลี่ยนอาหารเท่ากับ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 xml:space="preserve">6.39 </w:t>
      </w:r>
      <w:r w:rsidRPr="007F4AC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 6.95 มีต้นทุนค่าอาหารต่อการเพิ่มน้ำหนักตัว 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7F4AC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กิโลกรัมเท่ากับ 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 xml:space="preserve">56.45 </w:t>
      </w:r>
      <w:r w:rsidRPr="007F4AC7">
        <w:rPr>
          <w:rFonts w:ascii="TH SarabunPSK" w:hAnsi="TH SarabunPSK" w:cs="TH SarabunPSK" w:hint="cs"/>
          <w:color w:val="000000"/>
          <w:sz w:val="32"/>
          <w:szCs w:val="32"/>
          <w:cs/>
        </w:rPr>
        <w:t>และ 83.55 บาทและมีผลตอบแทนจากการเลี้ยงแพะเท่ากับ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 xml:space="preserve">367.89 </w:t>
      </w:r>
      <w:r w:rsidRPr="007F4AC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 135.04 บาทต่อตัวตามลำดับ </w:t>
      </w:r>
    </w:p>
    <w:p w:rsidR="00BC085D" w:rsidRPr="00813E54" w:rsidRDefault="00BC085D" w:rsidP="00E95401">
      <w:pPr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</w:rPr>
        <w:t>10</w:t>
      </w: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ความยุ่งยากในการดำเนินการ/ปัญหา/อุปสรรค</w:t>
      </w:r>
    </w:p>
    <w:p w:rsidR="000E20A2" w:rsidRPr="007F4AC7" w:rsidRDefault="000E20A2" w:rsidP="000E20A2">
      <w:pPr>
        <w:spacing w:after="200"/>
        <w:ind w:firstLine="567"/>
        <w:contextualSpacing/>
        <w:jc w:val="both"/>
        <w:rPr>
          <w:rFonts w:ascii="TH SarabunPSK" w:eastAsia="Calibri" w:hAnsi="TH SarabunPSK" w:cs="TH SarabunPSK"/>
          <w:color w:val="000000"/>
          <w:sz w:val="32"/>
          <w:szCs w:val="32"/>
          <w:lang w:val="en-GB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7F4AC7">
        <w:rPr>
          <w:rFonts w:ascii="TH SarabunPSK" w:eastAsia="Calibri" w:hAnsi="TH SarabunPSK" w:cs="TH SarabunPSK"/>
          <w:color w:val="000000"/>
          <w:sz w:val="32"/>
          <w:szCs w:val="32"/>
          <w:cs/>
          <w:lang w:val="en-GB"/>
        </w:rPr>
        <w:t>ต้องใช้ความรู้ด้านสถิติในการวางแผนวิจัย การวิเคราะห์ข้อมูลทางสถิติ การแปลผลการทดลอง</w:t>
      </w:r>
    </w:p>
    <w:p w:rsidR="000E20A2" w:rsidRPr="007F4AC7" w:rsidRDefault="000E20A2" w:rsidP="000E20A2">
      <w:pPr>
        <w:spacing w:after="200"/>
        <w:ind w:firstLine="567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val="en-GB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lang w:val="en-GB"/>
        </w:rPr>
        <w:t>2.</w:t>
      </w:r>
      <w:r w:rsidRPr="007F4AC7">
        <w:rPr>
          <w:rFonts w:ascii="TH SarabunPSK" w:eastAsia="Calibri" w:hAnsi="TH SarabunPSK" w:cs="TH SarabunPSK" w:hint="cs"/>
          <w:color w:val="000000"/>
          <w:sz w:val="32"/>
          <w:szCs w:val="32"/>
          <w:cs/>
          <w:lang w:val="en-GB"/>
        </w:rPr>
        <w:t xml:space="preserve"> </w:t>
      </w:r>
      <w:r w:rsidRPr="007F4AC7">
        <w:rPr>
          <w:rFonts w:ascii="TH SarabunPSK" w:eastAsia="Calibri" w:hAnsi="TH SarabunPSK" w:cs="TH SarabunPSK"/>
          <w:color w:val="000000"/>
          <w:sz w:val="32"/>
          <w:szCs w:val="32"/>
          <w:cs/>
          <w:lang w:val="en-GB"/>
        </w:rPr>
        <w:t>ต้องใช้ความละเอียดในการเก็บข้อมูลเนื่องจาก</w:t>
      </w:r>
      <w:r w:rsidRPr="007F4AC7">
        <w:rPr>
          <w:rFonts w:ascii="TH SarabunPSK" w:eastAsia="Calibri" w:hAnsi="TH SarabunPSK" w:cs="TH SarabunPSK" w:hint="cs"/>
          <w:color w:val="000000"/>
          <w:sz w:val="32"/>
          <w:szCs w:val="32"/>
          <w:cs/>
          <w:lang w:val="en-GB"/>
        </w:rPr>
        <w:t>การทดสอบในฟาร์มของเกษตรกรจำเป็นต้องอธิบายขั้นตอนในการดำเนินการและปฏิบัติให้ถูกต้องและต้องให้เกษตรกรสามารถปฏิบัติงานได้จริง</w:t>
      </w:r>
    </w:p>
    <w:p w:rsidR="000E20A2" w:rsidRPr="007F4AC7" w:rsidRDefault="000E20A2" w:rsidP="000E20A2">
      <w:pPr>
        <w:spacing w:after="200"/>
        <w:ind w:firstLine="567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lang w:val="en-GB"/>
        </w:rPr>
        <w:t xml:space="preserve">3. </w:t>
      </w:r>
      <w:r w:rsidRPr="007F4AC7">
        <w:rPr>
          <w:rFonts w:ascii="TH SarabunPSK" w:eastAsia="Calibri" w:hAnsi="TH SarabunPSK" w:cs="TH SarabunPSK" w:hint="cs"/>
          <w:color w:val="000000"/>
          <w:sz w:val="32"/>
          <w:szCs w:val="32"/>
          <w:cs/>
          <w:lang w:val="en-GB"/>
        </w:rPr>
        <w:t xml:space="preserve">ต้องใช้ความรู้ในการจัดการกระบวนการผลิตหญ้าเนเปียร์ปากช่อง 1 การควบคุมคุณภาพ เพื่อให้ได้หญ้าหมักที่มีคุณภาพดี ไม่เน่าเสียเกิดเชื้อราซึ่งจะมีผลต่อคุณค่าทางโภชนะของอาหาร </w:t>
      </w:r>
      <w:r w:rsidRPr="007F4AC7">
        <w:rPr>
          <w:rFonts w:ascii="TH SarabunPSK" w:eastAsia="Calibri" w:hAnsi="TH SarabunPSK" w:cs="TH SarabunPSK"/>
          <w:color w:val="000000"/>
          <w:sz w:val="32"/>
          <w:szCs w:val="32"/>
        </w:rPr>
        <w:t>TMR</w:t>
      </w:r>
    </w:p>
    <w:p w:rsidR="000E20A2" w:rsidRPr="007F4AC7" w:rsidRDefault="000E20A2" w:rsidP="000E20A2">
      <w:pPr>
        <w:spacing w:after="200"/>
        <w:ind w:firstLine="567"/>
        <w:contextualSpacing/>
        <w:rPr>
          <w:rFonts w:ascii="TH SarabunPSK" w:eastAsia="Calibri" w:hAnsi="TH SarabunPSK" w:cs="TH SarabunPSK"/>
          <w:color w:val="000000"/>
          <w:sz w:val="32"/>
          <w:szCs w:val="32"/>
          <w:lang w:val="en-GB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4. </w:t>
      </w:r>
      <w:r w:rsidRPr="007F4AC7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ต้องใช้ความรู้ในการสรุปผลและเขียนรายงานให้ถูกต้องและเกิดประโยชน์ สามารถนำไปเผยแพร่สู่เกษตรกรผู้เลี้ยงแพะเนื้อต่อไป</w:t>
      </w:r>
    </w:p>
    <w:p w:rsidR="00BC085D" w:rsidRPr="00813E54" w:rsidRDefault="00BC085D" w:rsidP="000E20A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</w:rPr>
        <w:t>11</w:t>
      </w: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การนำไปใช้ประโยชน์ หรือคาดว่าจะนำไปใช้ประโยชน์</w:t>
      </w:r>
    </w:p>
    <w:p w:rsidR="000E20A2" w:rsidRPr="007F4AC7" w:rsidRDefault="000E20A2" w:rsidP="000E20A2">
      <w:pPr>
        <w:ind w:firstLine="709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ส่งเสริมเกษตรกรกลุ่มผู้เลี้ยงแพะให้</w:t>
      </w:r>
      <w:r w:rsidRPr="007F4AC7">
        <w:rPr>
          <w:rFonts w:ascii="TH SarabunPSK" w:hAnsi="TH SarabunPSK" w:cs="TH SarabunPSK" w:hint="cs"/>
          <w:color w:val="000000"/>
          <w:sz w:val="32"/>
          <w:szCs w:val="32"/>
          <w:cs/>
        </w:rPr>
        <w:t>ใช้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อาหาร </w:t>
      </w:r>
      <w:r w:rsidRPr="007F4AC7">
        <w:rPr>
          <w:rFonts w:ascii="TH SarabunPSK" w:hAnsi="TH SarabunPSK" w:cs="TH SarabunPSK"/>
          <w:color w:val="000000"/>
          <w:sz w:val="32"/>
          <w:szCs w:val="32"/>
        </w:rPr>
        <w:t xml:space="preserve">TMR 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จากหญ้าเนเปียร์ปากช่อง 1 หมัก แก้ปัญหาการขาดแคลนพืชอาหารสัตว์โดยเฉพาะฤดูแล้ง ได้แนวทางจัดการอาหารแพะ</w:t>
      </w:r>
      <w:r w:rsidRPr="007F4AC7">
        <w:rPr>
          <w:rFonts w:ascii="TH SarabunPSK" w:hAnsi="TH SarabunPSK" w:cs="TH SarabunPSK" w:hint="cs"/>
          <w:color w:val="000000"/>
          <w:sz w:val="32"/>
          <w:szCs w:val="32"/>
          <w:cs/>
        </w:rPr>
        <w:t>ขุน</w:t>
      </w:r>
      <w:r w:rsidRPr="007F4AC7">
        <w:rPr>
          <w:rFonts w:ascii="TH SarabunPSK" w:hAnsi="TH SarabunPSK" w:cs="TH SarabunPSK"/>
          <w:color w:val="000000"/>
          <w:sz w:val="32"/>
          <w:szCs w:val="32"/>
          <w:cs/>
        </w:rPr>
        <w:t>ที่เหมาะสมนำไปสู่การเพิ่มประสิทธิภาพการเลี้ยงและลดต้นทุนสำหรับแพะขุนได้</w:t>
      </w:r>
    </w:p>
    <w:p w:rsidR="005D5782" w:rsidRPr="00813E54" w:rsidRDefault="005D5782" w:rsidP="0073303F">
      <w:pPr>
        <w:spacing w:before="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46090" w:rsidRPr="00012BE6" w:rsidRDefault="00846090" w:rsidP="0073303F">
      <w:pPr>
        <w:spacing w:before="6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C085D" w:rsidRPr="00813E54" w:rsidRDefault="00BC085D" w:rsidP="00BC085D">
      <w:pPr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A63DC6" w:rsidRPr="00813E54" w:rsidRDefault="00A63DC6" w:rsidP="00BC085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328" w:type="dxa"/>
        <w:tblLook w:val="04A0" w:firstRow="1" w:lastRow="0" w:firstColumn="1" w:lastColumn="0" w:noHBand="0" w:noVBand="1"/>
      </w:tblPr>
      <w:tblGrid>
        <w:gridCol w:w="928"/>
        <w:gridCol w:w="3291"/>
        <w:gridCol w:w="425"/>
        <w:gridCol w:w="928"/>
        <w:gridCol w:w="3756"/>
      </w:tblGrid>
      <w:tr w:rsidR="007D68DC" w:rsidRPr="00813E54" w:rsidTr="00E357E5">
        <w:tc>
          <w:tcPr>
            <w:tcW w:w="928" w:type="dxa"/>
          </w:tcPr>
          <w:p w:rsidR="00BC085D" w:rsidRPr="00E357E5" w:rsidRDefault="00BC085D" w:rsidP="00E357E5">
            <w:pPr>
              <w:spacing w:before="120" w:line="34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91" w:type="dxa"/>
          </w:tcPr>
          <w:p w:rsidR="00BC085D" w:rsidRPr="00E357E5" w:rsidRDefault="00BC085D" w:rsidP="00E357E5">
            <w:pPr>
              <w:spacing w:before="120"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BC085D" w:rsidRPr="00E357E5" w:rsidRDefault="00BC085D" w:rsidP="00E357E5">
            <w:pPr>
              <w:spacing w:before="120" w:line="34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BC085D" w:rsidRPr="00E357E5" w:rsidRDefault="00BC085D" w:rsidP="00E357E5">
            <w:pPr>
              <w:spacing w:before="120" w:line="34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</w:tc>
        <w:tc>
          <w:tcPr>
            <w:tcW w:w="3756" w:type="dxa"/>
          </w:tcPr>
          <w:p w:rsidR="00BC085D" w:rsidRPr="00E357E5" w:rsidRDefault="00BC085D" w:rsidP="00E357E5">
            <w:pPr>
              <w:spacing w:before="120"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</w:t>
            </w:r>
            <w:r w:rsidR="00FA67CA"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</w:t>
            </w: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….………………</w:t>
            </w:r>
          </w:p>
        </w:tc>
      </w:tr>
      <w:tr w:rsidR="007D68DC" w:rsidRPr="00813E54" w:rsidTr="00E357E5">
        <w:tc>
          <w:tcPr>
            <w:tcW w:w="928" w:type="dxa"/>
          </w:tcPr>
          <w:p w:rsidR="00BC085D" w:rsidRPr="00E357E5" w:rsidRDefault="00BC085D" w:rsidP="00E357E5">
            <w:pPr>
              <w:spacing w:before="120" w:line="34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91" w:type="dxa"/>
          </w:tcPr>
          <w:p w:rsidR="00BC085D" w:rsidRPr="00E357E5" w:rsidRDefault="00BC085D" w:rsidP="00E357E5">
            <w:pPr>
              <w:spacing w:before="120"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BC085D" w:rsidRPr="00E357E5" w:rsidRDefault="00BC085D" w:rsidP="00E357E5">
            <w:pPr>
              <w:spacing w:before="120" w:line="34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BC085D" w:rsidRPr="00E357E5" w:rsidRDefault="00BC085D" w:rsidP="00E357E5">
            <w:pPr>
              <w:spacing w:before="120" w:line="34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56" w:type="dxa"/>
          </w:tcPr>
          <w:p w:rsidR="00BC085D" w:rsidRPr="00E357E5" w:rsidRDefault="00BC085D" w:rsidP="00E357E5">
            <w:pPr>
              <w:spacing w:before="120"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4E6A9E"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นายคัมภีร์ ภักดีไทย</w:t>
            </w: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7D68DC" w:rsidRPr="00813E54" w:rsidTr="00E357E5">
        <w:tc>
          <w:tcPr>
            <w:tcW w:w="928" w:type="dxa"/>
          </w:tcPr>
          <w:p w:rsidR="00BC085D" w:rsidRPr="00E357E5" w:rsidRDefault="00BC085D" w:rsidP="00E357E5">
            <w:pPr>
              <w:spacing w:before="120" w:line="34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91" w:type="dxa"/>
          </w:tcPr>
          <w:p w:rsidR="00BC085D" w:rsidRPr="00E357E5" w:rsidRDefault="00BC085D" w:rsidP="00E357E5">
            <w:pPr>
              <w:spacing w:before="120"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BC085D" w:rsidRPr="00E357E5" w:rsidRDefault="00BC085D" w:rsidP="00E357E5">
            <w:pPr>
              <w:spacing w:before="120" w:line="34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BC085D" w:rsidRPr="00E357E5" w:rsidRDefault="00BC085D" w:rsidP="00E357E5">
            <w:pPr>
              <w:spacing w:before="120" w:line="34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756" w:type="dxa"/>
          </w:tcPr>
          <w:p w:rsidR="00BC085D" w:rsidRPr="00E357E5" w:rsidRDefault="00BC085D" w:rsidP="00E357E5">
            <w:pPr>
              <w:spacing w:before="120"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นักวิชาการสัตวบาล</w:t>
            </w:r>
            <w:r w:rsidR="00B563F2"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ปฏิบัติ</w:t>
            </w:r>
            <w:r w:rsidR="003A3963"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</w:p>
        </w:tc>
      </w:tr>
      <w:tr w:rsidR="00012BE6" w:rsidRPr="00813E54" w:rsidTr="00E357E5">
        <w:tc>
          <w:tcPr>
            <w:tcW w:w="928" w:type="dxa"/>
          </w:tcPr>
          <w:p w:rsidR="00BC085D" w:rsidRPr="00E357E5" w:rsidRDefault="00BC085D" w:rsidP="00E357E5">
            <w:pPr>
              <w:spacing w:before="120" w:line="34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91" w:type="dxa"/>
          </w:tcPr>
          <w:p w:rsidR="00BC085D" w:rsidRPr="00E357E5" w:rsidRDefault="00BC085D" w:rsidP="00E357E5">
            <w:pPr>
              <w:spacing w:before="120"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BC085D" w:rsidRPr="00E357E5" w:rsidRDefault="00BC085D" w:rsidP="00E357E5">
            <w:pPr>
              <w:spacing w:before="120" w:line="34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BC085D" w:rsidRPr="00E357E5" w:rsidRDefault="00BC085D" w:rsidP="00E357E5">
            <w:pPr>
              <w:spacing w:before="120" w:line="34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56" w:type="dxa"/>
          </w:tcPr>
          <w:p w:rsidR="00BC085D" w:rsidRPr="00E357E5" w:rsidRDefault="00BC085D" w:rsidP="00E357E5">
            <w:pPr>
              <w:spacing w:before="120"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ผู้เสนอผลงาน</w:t>
            </w:r>
          </w:p>
        </w:tc>
      </w:tr>
      <w:tr w:rsidR="00012BE6" w:rsidRPr="00813E54" w:rsidTr="00E357E5">
        <w:tc>
          <w:tcPr>
            <w:tcW w:w="928" w:type="dxa"/>
          </w:tcPr>
          <w:p w:rsidR="00BC085D" w:rsidRPr="00E357E5" w:rsidRDefault="00BC085D" w:rsidP="00E357E5">
            <w:pPr>
              <w:spacing w:before="120" w:line="34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91" w:type="dxa"/>
          </w:tcPr>
          <w:p w:rsidR="00BC085D" w:rsidRPr="00E357E5" w:rsidRDefault="00BC085D" w:rsidP="00E357E5">
            <w:pPr>
              <w:spacing w:before="120"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BC085D" w:rsidRPr="00E357E5" w:rsidRDefault="00BC085D" w:rsidP="00E357E5">
            <w:pPr>
              <w:spacing w:before="120" w:line="34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BC085D" w:rsidRPr="00E357E5" w:rsidRDefault="00BC085D" w:rsidP="00E357E5">
            <w:pPr>
              <w:spacing w:before="120" w:line="34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56" w:type="dxa"/>
          </w:tcPr>
          <w:p w:rsidR="00BC085D" w:rsidRPr="00E357E5" w:rsidRDefault="00BC085D" w:rsidP="00E357E5">
            <w:pPr>
              <w:spacing w:before="120"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…………../…………………../…………</w:t>
            </w:r>
          </w:p>
        </w:tc>
      </w:tr>
    </w:tbl>
    <w:p w:rsidR="00B563F2" w:rsidRPr="00012BE6" w:rsidRDefault="00B563F2" w:rsidP="00BC085D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8D3C5B" w:rsidRDefault="008D3C5B" w:rsidP="00BC085D">
      <w:pPr>
        <w:pStyle w:val="BodyText"/>
        <w:ind w:right="-559"/>
        <w:jc w:val="left"/>
        <w:rPr>
          <w:rFonts w:ascii="TH SarabunPSK" w:hAnsi="TH SarabunPSK" w:cs="TH SarabunPSK"/>
          <w:b/>
          <w:bCs/>
          <w:color w:val="000000"/>
        </w:rPr>
      </w:pPr>
    </w:p>
    <w:p w:rsidR="008D3C5B" w:rsidRDefault="008D3C5B" w:rsidP="00BC085D">
      <w:pPr>
        <w:pStyle w:val="BodyText"/>
        <w:ind w:right="-559"/>
        <w:jc w:val="left"/>
        <w:rPr>
          <w:rFonts w:ascii="TH SarabunPSK" w:hAnsi="TH SarabunPSK" w:cs="TH SarabunPSK"/>
          <w:b/>
          <w:bCs/>
          <w:color w:val="000000"/>
        </w:rPr>
      </w:pPr>
    </w:p>
    <w:p w:rsidR="008D3C5B" w:rsidRDefault="008D3C5B" w:rsidP="00BC085D">
      <w:pPr>
        <w:pStyle w:val="BodyText"/>
        <w:ind w:right="-559"/>
        <w:jc w:val="left"/>
        <w:rPr>
          <w:rFonts w:ascii="TH SarabunPSK" w:hAnsi="TH SarabunPSK" w:cs="TH SarabunPSK"/>
          <w:b/>
          <w:bCs/>
          <w:color w:val="000000"/>
        </w:rPr>
      </w:pPr>
    </w:p>
    <w:p w:rsidR="00BC085D" w:rsidRPr="00813E54" w:rsidRDefault="00BC085D" w:rsidP="00BC085D">
      <w:pPr>
        <w:pStyle w:val="BodyText"/>
        <w:ind w:right="-559"/>
        <w:jc w:val="left"/>
        <w:rPr>
          <w:rFonts w:ascii="TH SarabunPSK" w:hAnsi="TH SarabunPSK" w:cs="TH SarabunPSK"/>
          <w:b/>
          <w:bCs/>
          <w:color w:val="000000"/>
        </w:rPr>
      </w:pPr>
      <w:r w:rsidRPr="00813E54">
        <w:rPr>
          <w:rFonts w:ascii="TH SarabunPSK" w:hAnsi="TH SarabunPSK" w:cs="TH SarabunPSK"/>
          <w:b/>
          <w:bCs/>
          <w:color w:val="000000"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BC085D" w:rsidRPr="00813E54" w:rsidRDefault="00BC085D" w:rsidP="00BC085D">
      <w:pPr>
        <w:pStyle w:val="BodyText"/>
        <w:ind w:right="-559"/>
        <w:jc w:val="left"/>
        <w:rPr>
          <w:rFonts w:ascii="TH SarabunPSK" w:hAnsi="TH SarabunPSK" w:cs="TH SarabunPSK"/>
          <w:b/>
          <w:bCs/>
          <w:color w:val="000000"/>
        </w:rPr>
      </w:pPr>
    </w:p>
    <w:p w:rsidR="00FA67CA" w:rsidRPr="00813E54" w:rsidRDefault="00FA67CA" w:rsidP="00BC085D">
      <w:pPr>
        <w:pStyle w:val="BodyText"/>
        <w:ind w:right="-559"/>
        <w:jc w:val="left"/>
        <w:rPr>
          <w:rFonts w:ascii="TH SarabunPSK" w:hAnsi="TH SarabunPSK" w:cs="TH SarabunPSK"/>
          <w:b/>
          <w:bCs/>
          <w:color w:val="000000"/>
        </w:rPr>
      </w:pPr>
    </w:p>
    <w:tbl>
      <w:tblPr>
        <w:tblW w:w="9378" w:type="dxa"/>
        <w:tblLayout w:type="fixed"/>
        <w:tblLook w:val="04A0" w:firstRow="1" w:lastRow="0" w:firstColumn="1" w:lastColumn="0" w:noHBand="0" w:noVBand="1"/>
      </w:tblPr>
      <w:tblGrid>
        <w:gridCol w:w="918"/>
        <w:gridCol w:w="3585"/>
        <w:gridCol w:w="283"/>
        <w:gridCol w:w="992"/>
        <w:gridCol w:w="3600"/>
      </w:tblGrid>
      <w:tr w:rsidR="007D68DC" w:rsidRPr="00813E54" w:rsidTr="00E357E5">
        <w:tc>
          <w:tcPr>
            <w:tcW w:w="918" w:type="dxa"/>
          </w:tcPr>
          <w:p w:rsidR="00BC085D" w:rsidRPr="00E357E5" w:rsidRDefault="00BC085D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</w:tc>
        <w:tc>
          <w:tcPr>
            <w:tcW w:w="3585" w:type="dxa"/>
          </w:tcPr>
          <w:p w:rsidR="00BC085D" w:rsidRPr="00E357E5" w:rsidRDefault="00BC085D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…………………………….………………</w:t>
            </w:r>
          </w:p>
        </w:tc>
        <w:tc>
          <w:tcPr>
            <w:tcW w:w="283" w:type="dxa"/>
          </w:tcPr>
          <w:p w:rsidR="00BC085D" w:rsidRPr="00E357E5" w:rsidRDefault="00BC085D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BC085D" w:rsidRPr="00E357E5" w:rsidRDefault="00BC085D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BC085D" w:rsidRPr="00E357E5" w:rsidRDefault="00BC085D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D68DC" w:rsidRPr="00813E54" w:rsidTr="00E357E5">
        <w:tc>
          <w:tcPr>
            <w:tcW w:w="918" w:type="dxa"/>
          </w:tcPr>
          <w:p w:rsidR="00BC085D" w:rsidRPr="00E357E5" w:rsidRDefault="00BC085D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5" w:type="dxa"/>
          </w:tcPr>
          <w:p w:rsidR="00BC085D" w:rsidRPr="00E357E5" w:rsidRDefault="00BC085D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B563F2"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นายวชิรวิทย์ พิชวงค์</w:t>
            </w: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83" w:type="dxa"/>
          </w:tcPr>
          <w:p w:rsidR="00BC085D" w:rsidRPr="00E357E5" w:rsidRDefault="00BC085D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BC085D" w:rsidRPr="00E357E5" w:rsidRDefault="00BC085D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BC085D" w:rsidRPr="00E357E5" w:rsidRDefault="00BC085D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D68DC" w:rsidRPr="00813E54" w:rsidTr="00E357E5">
        <w:tc>
          <w:tcPr>
            <w:tcW w:w="918" w:type="dxa"/>
          </w:tcPr>
          <w:p w:rsidR="00BC085D" w:rsidRPr="00E357E5" w:rsidRDefault="00BC085D" w:rsidP="00E357E5">
            <w:pPr>
              <w:spacing w:before="120"/>
              <w:ind w:left="-9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85" w:type="dxa"/>
          </w:tcPr>
          <w:p w:rsidR="00BC085D" w:rsidRPr="00E357E5" w:rsidRDefault="005D5782" w:rsidP="000E20A2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highlight w:val="yellow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นักวิชาการสัตวบาล</w:t>
            </w:r>
            <w:r w:rsidR="000E20A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ชำนาญ</w:t>
            </w: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</w:t>
            </w:r>
          </w:p>
        </w:tc>
        <w:tc>
          <w:tcPr>
            <w:tcW w:w="283" w:type="dxa"/>
          </w:tcPr>
          <w:p w:rsidR="00BC085D" w:rsidRPr="00E357E5" w:rsidRDefault="00BC085D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BC085D" w:rsidRPr="00E357E5" w:rsidRDefault="00BC085D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BC085D" w:rsidRPr="00E357E5" w:rsidRDefault="00BC085D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D68DC" w:rsidRPr="00813E54" w:rsidTr="00E357E5">
        <w:tc>
          <w:tcPr>
            <w:tcW w:w="918" w:type="dxa"/>
          </w:tcPr>
          <w:p w:rsidR="00BC085D" w:rsidRPr="00E357E5" w:rsidRDefault="00BC085D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5" w:type="dxa"/>
          </w:tcPr>
          <w:p w:rsidR="00BC085D" w:rsidRPr="00E357E5" w:rsidRDefault="00BC085D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ผู้ร่วมดำเนินการ</w:t>
            </w:r>
          </w:p>
        </w:tc>
        <w:tc>
          <w:tcPr>
            <w:tcW w:w="283" w:type="dxa"/>
          </w:tcPr>
          <w:p w:rsidR="00BC085D" w:rsidRPr="00E357E5" w:rsidRDefault="00BC085D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BC085D" w:rsidRPr="00E357E5" w:rsidRDefault="00BC085D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BC085D" w:rsidRPr="00E357E5" w:rsidRDefault="00BC085D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D68DC" w:rsidRPr="00813E54" w:rsidTr="00E357E5">
        <w:tc>
          <w:tcPr>
            <w:tcW w:w="918" w:type="dxa"/>
          </w:tcPr>
          <w:p w:rsidR="00BC085D" w:rsidRPr="00E357E5" w:rsidRDefault="00BC085D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5" w:type="dxa"/>
          </w:tcPr>
          <w:p w:rsidR="00BC085D" w:rsidRPr="00E357E5" w:rsidRDefault="00BC085D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………../…………………./…………..</w:t>
            </w:r>
          </w:p>
        </w:tc>
        <w:tc>
          <w:tcPr>
            <w:tcW w:w="283" w:type="dxa"/>
          </w:tcPr>
          <w:p w:rsidR="00BC085D" w:rsidRPr="00E357E5" w:rsidRDefault="00BC085D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BC085D" w:rsidRPr="00E357E5" w:rsidRDefault="00BC085D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BC085D" w:rsidRPr="00E357E5" w:rsidRDefault="00BC085D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C085D" w:rsidRPr="00813E54" w:rsidRDefault="00BC085D" w:rsidP="00BC085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C085D" w:rsidRPr="00813E54" w:rsidRDefault="00BC085D" w:rsidP="00BC085D">
      <w:pPr>
        <w:pStyle w:val="Heading2"/>
        <w:rPr>
          <w:rFonts w:ascii="TH SarabunPSK" w:hAnsi="TH SarabunPSK" w:cs="TH SarabunPSK"/>
          <w:b/>
          <w:bCs/>
          <w:color w:val="000000"/>
        </w:rPr>
      </w:pPr>
      <w:r w:rsidRPr="00813E54">
        <w:rPr>
          <w:rFonts w:ascii="TH SarabunPSK" w:hAnsi="TH SarabunPSK" w:cs="TH SarabunPSK"/>
          <w:b/>
          <w:bCs/>
          <w:color w:val="000000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BC085D" w:rsidRPr="00813E54" w:rsidRDefault="00BC085D" w:rsidP="00BC085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C085D" w:rsidRPr="00813E54" w:rsidRDefault="00BC085D" w:rsidP="00BC085D">
      <w:pPr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28"/>
        <w:gridCol w:w="4000"/>
        <w:gridCol w:w="282"/>
        <w:gridCol w:w="928"/>
        <w:gridCol w:w="3330"/>
      </w:tblGrid>
      <w:tr w:rsidR="00B563F2" w:rsidRPr="00813E54" w:rsidTr="00E357E5">
        <w:tc>
          <w:tcPr>
            <w:tcW w:w="928" w:type="dxa"/>
          </w:tcPr>
          <w:p w:rsidR="00B563F2" w:rsidRPr="00E357E5" w:rsidRDefault="00B563F2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</w:tc>
        <w:tc>
          <w:tcPr>
            <w:tcW w:w="4000" w:type="dxa"/>
          </w:tcPr>
          <w:p w:rsidR="00B563F2" w:rsidRPr="00E357E5" w:rsidRDefault="00B563F2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…………………………….………………</w:t>
            </w:r>
          </w:p>
        </w:tc>
        <w:tc>
          <w:tcPr>
            <w:tcW w:w="282" w:type="dxa"/>
          </w:tcPr>
          <w:p w:rsidR="00B563F2" w:rsidRPr="00E357E5" w:rsidRDefault="00B563F2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B563F2" w:rsidRPr="00E357E5" w:rsidRDefault="00B563F2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</w:tc>
        <w:tc>
          <w:tcPr>
            <w:tcW w:w="3330" w:type="dxa"/>
          </w:tcPr>
          <w:p w:rsidR="00B563F2" w:rsidRPr="00E357E5" w:rsidRDefault="00B563F2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…………………………….………………</w:t>
            </w:r>
          </w:p>
        </w:tc>
      </w:tr>
      <w:tr w:rsidR="00B563F2" w:rsidRPr="00813E54" w:rsidTr="00E357E5">
        <w:tc>
          <w:tcPr>
            <w:tcW w:w="928" w:type="dxa"/>
          </w:tcPr>
          <w:p w:rsidR="00B563F2" w:rsidRPr="00E357E5" w:rsidRDefault="00B563F2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00" w:type="dxa"/>
          </w:tcPr>
          <w:p w:rsidR="00B563F2" w:rsidRPr="00E357E5" w:rsidRDefault="00B563F2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(…………………………….………………)</w:t>
            </w:r>
          </w:p>
        </w:tc>
        <w:tc>
          <w:tcPr>
            <w:tcW w:w="282" w:type="dxa"/>
          </w:tcPr>
          <w:p w:rsidR="00B563F2" w:rsidRPr="00E357E5" w:rsidRDefault="00B563F2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B563F2" w:rsidRPr="00E357E5" w:rsidRDefault="00B563F2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30" w:type="dxa"/>
          </w:tcPr>
          <w:p w:rsidR="00B563F2" w:rsidRPr="00E357E5" w:rsidRDefault="00B563F2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(…………………………….………………)</w:t>
            </w:r>
          </w:p>
        </w:tc>
      </w:tr>
      <w:tr w:rsidR="00B563F2" w:rsidRPr="00813E54" w:rsidTr="00E357E5">
        <w:tc>
          <w:tcPr>
            <w:tcW w:w="928" w:type="dxa"/>
          </w:tcPr>
          <w:p w:rsidR="00B563F2" w:rsidRPr="00E357E5" w:rsidRDefault="00B563F2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000" w:type="dxa"/>
          </w:tcPr>
          <w:p w:rsidR="00B563F2" w:rsidRPr="00E357E5" w:rsidRDefault="00B563F2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…………………………….………………</w:t>
            </w:r>
          </w:p>
          <w:p w:rsidR="00B563F2" w:rsidRPr="00E357E5" w:rsidRDefault="00B563F2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…………../…………………../…………</w:t>
            </w:r>
          </w:p>
        </w:tc>
        <w:tc>
          <w:tcPr>
            <w:tcW w:w="282" w:type="dxa"/>
          </w:tcPr>
          <w:p w:rsidR="00B563F2" w:rsidRPr="00E357E5" w:rsidRDefault="00B563F2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B563F2" w:rsidRPr="00E357E5" w:rsidRDefault="00B563F2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30" w:type="dxa"/>
          </w:tcPr>
          <w:p w:rsidR="00B563F2" w:rsidRPr="00E357E5" w:rsidRDefault="00B563F2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…………………………….………………</w:t>
            </w:r>
          </w:p>
          <w:p w:rsidR="00B563F2" w:rsidRPr="00E357E5" w:rsidRDefault="00B563F2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…………../…………………../…………</w:t>
            </w:r>
          </w:p>
        </w:tc>
      </w:tr>
      <w:tr w:rsidR="00B563F2" w:rsidRPr="00813E54" w:rsidTr="00E357E5">
        <w:tc>
          <w:tcPr>
            <w:tcW w:w="928" w:type="dxa"/>
          </w:tcPr>
          <w:p w:rsidR="00B563F2" w:rsidRPr="00E357E5" w:rsidRDefault="00B563F2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00" w:type="dxa"/>
          </w:tcPr>
          <w:p w:rsidR="00B563F2" w:rsidRPr="00E357E5" w:rsidRDefault="00B563F2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…………………………….………………</w:t>
            </w:r>
          </w:p>
        </w:tc>
        <w:tc>
          <w:tcPr>
            <w:tcW w:w="282" w:type="dxa"/>
          </w:tcPr>
          <w:p w:rsidR="00B563F2" w:rsidRPr="00E357E5" w:rsidRDefault="00B563F2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B563F2" w:rsidRPr="00E357E5" w:rsidRDefault="00B563F2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30" w:type="dxa"/>
          </w:tcPr>
          <w:p w:rsidR="00B563F2" w:rsidRPr="00E357E5" w:rsidRDefault="00B563F2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31E66" w:rsidRPr="00012BE6" w:rsidRDefault="00F31E66" w:rsidP="00BC085D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C085D" w:rsidRPr="00012BE6" w:rsidRDefault="00BC085D" w:rsidP="00BC085D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C085D" w:rsidRPr="00813E54" w:rsidRDefault="00BC085D" w:rsidP="00BC085D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หมายเหตุ   </w:t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3A78AE" w:rsidRPr="00813E54" w:rsidRDefault="003A78AE" w:rsidP="00BC085D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31701" w:rsidRPr="00012BE6" w:rsidRDefault="00431701" w:rsidP="00BC085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431701" w:rsidRPr="00012BE6" w:rsidRDefault="00431701" w:rsidP="00BC085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431701" w:rsidRPr="00012BE6" w:rsidRDefault="00431701" w:rsidP="00BC085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431701" w:rsidRPr="00012BE6" w:rsidRDefault="00431701" w:rsidP="00BC085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431701" w:rsidRPr="00012BE6" w:rsidRDefault="00431701" w:rsidP="00BC085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431701" w:rsidRPr="00012BE6" w:rsidRDefault="00431701" w:rsidP="00BC085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431701" w:rsidRPr="00012BE6" w:rsidRDefault="00431701" w:rsidP="00BC085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431701" w:rsidRPr="00012BE6" w:rsidRDefault="00431701" w:rsidP="00BC085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431701" w:rsidRDefault="00431701" w:rsidP="00BC085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556A32" w:rsidRDefault="00556A32" w:rsidP="00BC085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563F2" w:rsidRPr="00813E54" w:rsidRDefault="00B563F2" w:rsidP="00B563F2">
      <w:pPr>
        <w:pStyle w:val="Heading5"/>
        <w:jc w:val="right"/>
        <w:rPr>
          <w:rFonts w:ascii="TH SarabunPSK" w:hAnsi="TH SarabunPSK" w:cs="TH SarabunPSK"/>
          <w:b/>
          <w:bCs/>
          <w:color w:val="000000"/>
        </w:rPr>
      </w:pPr>
      <w:r w:rsidRPr="00813E54">
        <w:rPr>
          <w:rFonts w:ascii="TH SarabunPSK" w:hAnsi="TH SarabunPSK" w:cs="TH SarabunPSK"/>
          <w:b/>
          <w:bCs/>
          <w:color w:val="000000"/>
          <w:cs/>
        </w:rPr>
        <w:lastRenderedPageBreak/>
        <w:t xml:space="preserve">เอกสารหมายเลข </w:t>
      </w:r>
      <w:r w:rsidRPr="00813E54">
        <w:rPr>
          <w:rFonts w:ascii="TH SarabunPSK" w:hAnsi="TH SarabunPSK" w:cs="TH SarabunPSK"/>
          <w:b/>
          <w:bCs/>
          <w:color w:val="000000"/>
        </w:rPr>
        <w:t>3</w:t>
      </w:r>
    </w:p>
    <w:p w:rsidR="00B563F2" w:rsidRPr="00813E54" w:rsidRDefault="00B563F2" w:rsidP="00B563F2">
      <w:pPr>
        <w:pStyle w:val="Heading1"/>
        <w:spacing w:after="120"/>
        <w:jc w:val="center"/>
        <w:rPr>
          <w:rFonts w:ascii="TH SarabunPSK" w:hAnsi="TH SarabunPSK" w:cs="TH SarabunPSK"/>
          <w:color w:val="000000"/>
          <w:sz w:val="36"/>
          <w:szCs w:val="36"/>
          <w:u w:val="single"/>
        </w:rPr>
      </w:pPr>
      <w:r w:rsidRPr="00813E54">
        <w:rPr>
          <w:rFonts w:ascii="TH SarabunPSK" w:hAnsi="TH SarabunPSK" w:cs="TH SarabunPSK"/>
          <w:color w:val="000000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B563F2" w:rsidRDefault="00B563F2" w:rsidP="00B563F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เรื่องที่ 2</w:t>
      </w:r>
    </w:p>
    <w:p w:rsidR="007C237A" w:rsidRDefault="007C237A" w:rsidP="00B563F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7C237A" w:rsidRPr="00813E54" w:rsidRDefault="007C237A" w:rsidP="007C237A">
      <w:pPr>
        <w:pStyle w:val="Default"/>
        <w:ind w:left="1440" w:hanging="1440"/>
        <w:rPr>
          <w:b/>
          <w:bCs/>
          <w:sz w:val="32"/>
          <w:szCs w:val="32"/>
          <w:shd w:val="clear" w:color="auto" w:fill="FFFFFF"/>
        </w:rPr>
      </w:pPr>
      <w:r w:rsidRPr="00813E54">
        <w:rPr>
          <w:b/>
          <w:bCs/>
          <w:sz w:val="32"/>
          <w:szCs w:val="32"/>
        </w:rPr>
        <w:t>1</w:t>
      </w:r>
      <w:r w:rsidRPr="00813E54">
        <w:rPr>
          <w:b/>
          <w:bCs/>
          <w:sz w:val="32"/>
          <w:szCs w:val="32"/>
          <w:cs/>
        </w:rPr>
        <w:t>. ชื่อผลงาน</w:t>
      </w:r>
      <w:r w:rsidRPr="00813E54">
        <w:rPr>
          <w:sz w:val="32"/>
          <w:szCs w:val="32"/>
          <w:cs/>
        </w:rPr>
        <w:tab/>
      </w:r>
      <w:r w:rsidRPr="00813E54">
        <w:rPr>
          <w:b/>
          <w:bCs/>
          <w:sz w:val="32"/>
          <w:szCs w:val="32"/>
          <w:shd w:val="clear" w:color="auto" w:fill="FFFFFF"/>
          <w:cs/>
        </w:rPr>
        <w:t xml:space="preserve">ผลตอบแทนทางการเงินของการลงทุนปลูกหญ้าเนเปียร์ปากช่อง </w:t>
      </w:r>
      <w:r w:rsidRPr="00813E54">
        <w:rPr>
          <w:b/>
          <w:bCs/>
          <w:sz w:val="32"/>
          <w:szCs w:val="32"/>
          <w:shd w:val="clear" w:color="auto" w:fill="FFFFFF"/>
        </w:rPr>
        <w:t xml:space="preserve">1 </w:t>
      </w:r>
      <w:r w:rsidRPr="00813E54">
        <w:rPr>
          <w:b/>
          <w:bCs/>
          <w:sz w:val="32"/>
          <w:szCs w:val="32"/>
          <w:shd w:val="clear" w:color="auto" w:fill="FFFFFF"/>
          <w:cs/>
        </w:rPr>
        <w:t>เพื่อจำหน่าย</w:t>
      </w:r>
    </w:p>
    <w:p w:rsidR="007C237A" w:rsidRPr="00813E54" w:rsidRDefault="007C237A" w:rsidP="007C237A">
      <w:pPr>
        <w:pStyle w:val="Default"/>
        <w:ind w:left="1440"/>
        <w:rPr>
          <w:sz w:val="32"/>
          <w:szCs w:val="32"/>
        </w:rPr>
      </w:pPr>
      <w:r w:rsidRPr="00813E54">
        <w:rPr>
          <w:b/>
          <w:bCs/>
          <w:sz w:val="32"/>
          <w:szCs w:val="32"/>
          <w:shd w:val="clear" w:color="auto" w:fill="FFFFFF"/>
          <w:cs/>
        </w:rPr>
        <w:t>ของเกษตรกร จังหวัดสุพรรณบุรี</w:t>
      </w: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</w:t>
      </w:r>
      <w:r w:rsidRPr="008143FE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="00E354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143FE">
        <w:rPr>
          <w:rFonts w:ascii="TH SarabunPSK" w:hAnsi="TH SarabunPSK" w:cs="TH SarabunPSK"/>
          <w:sz w:val="32"/>
          <w:szCs w:val="32"/>
        </w:rPr>
        <w:t>255</w:t>
      </w:r>
      <w:r w:rsidRPr="008143FE">
        <w:rPr>
          <w:rFonts w:ascii="TH SarabunPSK" w:hAnsi="TH SarabunPSK" w:cs="TH SarabunPSK" w:hint="cs"/>
          <w:sz w:val="32"/>
          <w:szCs w:val="32"/>
          <w:cs/>
        </w:rPr>
        <w:t>9</w:t>
      </w:r>
      <w:r w:rsidRPr="008143FE">
        <w:rPr>
          <w:rFonts w:ascii="TH SarabunPSK" w:hAnsi="TH SarabunPSK" w:cs="TH SarabunPSK"/>
          <w:sz w:val="32"/>
          <w:szCs w:val="32"/>
        </w:rPr>
        <w:t xml:space="preserve"> -2560</w:t>
      </w: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43F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143FE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8143FE"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  <w:tab/>
      </w:r>
      <w:r w:rsidRPr="008143F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ในปี 2555 </w:t>
      </w:r>
      <w:r w:rsidRPr="008143FE">
        <w:rPr>
          <w:rFonts w:ascii="TH SarabunPSK" w:hAnsi="TH SarabunPSK" w:cs="TH SarabunPSK"/>
          <w:sz w:val="32"/>
          <w:szCs w:val="32"/>
          <w:cs/>
          <w:lang w:val="x-none" w:eastAsia="x-none"/>
        </w:rPr>
        <w:t>สำนักพัฒนาอาหารสัตว์ โดย</w:t>
      </w:r>
      <w:r w:rsidRPr="008143F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ศูนย์วิจัยและ</w:t>
      </w:r>
      <w:r w:rsidRPr="008143FE">
        <w:rPr>
          <w:rFonts w:ascii="TH SarabunPSK" w:hAnsi="TH SarabunPSK" w:cs="TH SarabunPSK"/>
          <w:sz w:val="32"/>
          <w:szCs w:val="32"/>
          <w:cs/>
          <w:lang w:val="x-none" w:eastAsia="x-none"/>
        </w:rPr>
        <w:t>พัฒนาอาหารสัตว์สุพรรณบุรีได้ส่งเสริม</w:t>
      </w:r>
      <w:r w:rsidRPr="008143F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เ</w:t>
      </w:r>
      <w:r w:rsidRPr="008143FE">
        <w:rPr>
          <w:rFonts w:ascii="TH SarabunPSK" w:hAnsi="TH SarabunPSK" w:cs="TH SarabunPSK"/>
          <w:sz w:val="32"/>
          <w:szCs w:val="32"/>
          <w:cs/>
          <w:lang w:val="x-none" w:eastAsia="x-none"/>
        </w:rPr>
        <w:t>กษตรกรในพื้นที่ผลิตหญ้าเนเปียร์ปากช่อง 1 (</w:t>
      </w:r>
      <w:r w:rsidRPr="008143FE">
        <w:rPr>
          <w:rFonts w:ascii="TH SarabunPSK" w:hAnsi="TH SarabunPSK" w:cs="TH SarabunPSK"/>
          <w:i/>
          <w:iCs/>
          <w:sz w:val="32"/>
          <w:szCs w:val="32"/>
          <w:lang w:val="x-none" w:eastAsia="x-none"/>
        </w:rPr>
        <w:t>Pennisetum purpureum</w:t>
      </w:r>
      <w:r w:rsidRPr="008143FE">
        <w:rPr>
          <w:rFonts w:ascii="TH SarabunPSK" w:hAnsi="TH SarabunPSK" w:cs="TH SarabunPSK"/>
          <w:sz w:val="32"/>
          <w:szCs w:val="32"/>
          <w:lang w:val="x-none" w:eastAsia="x-none"/>
        </w:rPr>
        <w:t xml:space="preserve">, Pakchong </w:t>
      </w:r>
      <w:r w:rsidRPr="008143FE">
        <w:rPr>
          <w:rFonts w:ascii="TH SarabunPSK" w:hAnsi="TH SarabunPSK" w:cs="TH SarabunPSK"/>
          <w:sz w:val="32"/>
          <w:szCs w:val="32"/>
          <w:cs/>
          <w:lang w:val="x-none" w:eastAsia="x-none"/>
        </w:rPr>
        <w:t>1</w:t>
      </w:r>
      <w:r w:rsidRPr="008143FE">
        <w:rPr>
          <w:rFonts w:ascii="TH SarabunPSK" w:hAnsi="TH SarabunPSK" w:cs="TH SarabunPSK"/>
          <w:sz w:val="32"/>
          <w:szCs w:val="32"/>
          <w:lang w:val="x-none" w:eastAsia="x-none"/>
        </w:rPr>
        <w:t>)</w:t>
      </w:r>
      <w:r w:rsidRPr="008143F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เพื่อการจำหน่ายซึ่ง</w:t>
      </w:r>
      <w:r w:rsidRPr="008143FE">
        <w:rPr>
          <w:rFonts w:ascii="TH SarabunPSK" w:hAnsi="TH SarabunPSK" w:cs="TH SarabunPSK"/>
          <w:sz w:val="32"/>
          <w:szCs w:val="32"/>
          <w:cs/>
          <w:lang w:val="x-none" w:eastAsia="x-none"/>
        </w:rPr>
        <w:t>หญ้า</w:t>
      </w:r>
      <w:r w:rsidR="001952E7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            </w:t>
      </w:r>
      <w:r w:rsidRPr="008143FE">
        <w:rPr>
          <w:rFonts w:ascii="TH SarabunPSK" w:hAnsi="TH SarabunPSK" w:cs="TH SarabunPSK"/>
          <w:sz w:val="32"/>
          <w:szCs w:val="32"/>
          <w:cs/>
          <w:lang w:val="x-none" w:eastAsia="x-none"/>
        </w:rPr>
        <w:t>เนเปียร์ปากช่อง1เป็นพืชอาหารสัตว์ที่ให้ผลผลิตสูง คุณภาพดี อายุหลายปีทรงต</w:t>
      </w:r>
      <w:r w:rsidRPr="008143F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น</w:t>
      </w:r>
      <w:r w:rsidRPr="008143FE">
        <w:rPr>
          <w:rFonts w:ascii="TH SarabunPSK" w:hAnsi="TH SarabunPSK" w:cs="TH SarabunPSK"/>
          <w:sz w:val="32"/>
          <w:szCs w:val="32"/>
          <w:cs/>
          <w:lang w:val="x-none" w:eastAsia="x-none"/>
        </w:rPr>
        <w:t>เปนกอตั้งตรง สูง 2-4 เมตร แตกกอดีมีระบบรากแข็งแรงชอบดินที่มีความอุดมสมบูรณ</w:t>
      </w:r>
      <w:r w:rsidRPr="008143F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์และ</w:t>
      </w:r>
      <w:r w:rsidRPr="008143FE">
        <w:rPr>
          <w:rFonts w:ascii="TH SarabunPSK" w:hAnsi="TH SarabunPSK" w:cs="TH SarabunPSK"/>
          <w:sz w:val="32"/>
          <w:szCs w:val="32"/>
          <w:cs/>
          <w:lang w:val="x-none" w:eastAsia="x-none"/>
        </w:rPr>
        <w:t>การระบายน้ำดีมีการเจริญเติบโตเร็วตอบสนอง</w:t>
      </w:r>
      <w:r w:rsidR="001952E7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8143FE">
        <w:rPr>
          <w:rFonts w:ascii="TH SarabunPSK" w:hAnsi="TH SarabunPSK" w:cs="TH SarabunPSK"/>
          <w:sz w:val="32"/>
          <w:szCs w:val="32"/>
          <w:cs/>
          <w:lang w:val="x-none" w:eastAsia="x-none"/>
        </w:rPr>
        <w:t>ตอการใหน้ำและปุย สามารถตัดเป็นหญ้าสดหรือทําหญ้าหมัก ปลูกครั้งเดียวสามารถเก็บเกี่ยวได้นานถึง</w:t>
      </w:r>
      <w:r w:rsidRPr="008143FE">
        <w:rPr>
          <w:rFonts w:ascii="TH SarabunPSK" w:hAnsi="TH SarabunPSK" w:cs="TH SarabunPSK"/>
          <w:sz w:val="32"/>
          <w:szCs w:val="32"/>
          <w:lang w:val="x-none" w:eastAsia="x-none"/>
        </w:rPr>
        <w:t xml:space="preserve"> 6-7 </w:t>
      </w:r>
      <w:r w:rsidRPr="008143FE">
        <w:rPr>
          <w:rFonts w:ascii="TH SarabunPSK" w:hAnsi="TH SarabunPSK" w:cs="TH SarabunPSK"/>
          <w:sz w:val="32"/>
          <w:szCs w:val="32"/>
          <w:cs/>
          <w:lang w:val="x-none" w:eastAsia="x-none"/>
        </w:rPr>
        <w:t>ปี (สำนักพัฒนาอาหารสัตว์, 255</w:t>
      </w:r>
      <w:r w:rsidRPr="008143F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6)  </w:t>
      </w:r>
      <w:r w:rsidRPr="008143FE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ในปี </w:t>
      </w:r>
      <w:r w:rsidRPr="008143FE">
        <w:rPr>
          <w:rFonts w:ascii="TH SarabunPSK" w:hAnsi="TH SarabunPSK" w:cs="TH SarabunPSK"/>
          <w:sz w:val="32"/>
          <w:szCs w:val="32"/>
          <w:lang w:val="x-none" w:eastAsia="x-none"/>
        </w:rPr>
        <w:t xml:space="preserve">2558 </w:t>
      </w:r>
      <w:r w:rsidRPr="008143F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จังหวัดสุพรรณมีพื้นที่หญ้าเนเปียร์ปากช่อง 1 จำ</w:t>
      </w:r>
      <w:r w:rsidRPr="008143FE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นวน1,427 ไร่ </w:t>
      </w:r>
      <w:r w:rsidRPr="008143F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เกษตรกร </w:t>
      </w:r>
      <w:r w:rsidRPr="008143FE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127 ราย </w:t>
      </w:r>
      <w:r w:rsidRPr="008143F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ทั้งนี้จังหวัดสุพรรณบุรีเป็นแหล่งผลิตโคเนื้อที่สำคัญโดยในปี 2558 มีจำนวน 122,837 ตัว </w:t>
      </w:r>
      <w:r w:rsidRPr="008143FE">
        <w:rPr>
          <w:rFonts w:ascii="TH SarabunPSK" w:hAnsi="TH SarabunPSK" w:cs="TH SarabunPSK"/>
          <w:sz w:val="32"/>
          <w:szCs w:val="32"/>
          <w:cs/>
          <w:lang w:val="x-none" w:eastAsia="x-none"/>
        </w:rPr>
        <w:t>(</w:t>
      </w:r>
      <w:r w:rsidRPr="008143F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กรมปศุสัตว์</w:t>
      </w:r>
      <w:r w:rsidRPr="008143FE">
        <w:rPr>
          <w:rFonts w:ascii="TH SarabunPSK" w:hAnsi="TH SarabunPSK" w:cs="TH SarabunPSK"/>
          <w:sz w:val="32"/>
          <w:szCs w:val="32"/>
          <w:cs/>
          <w:lang w:val="x-none" w:eastAsia="x-none"/>
        </w:rPr>
        <w:t>, 255</w:t>
      </w:r>
      <w:r w:rsidRPr="008143F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8) มีความต้องการใช้พืชอาหารสัตว์จำนวน 4,094 ตันต่อวัน ซึ่งในพื้นที่มีผลผลิตพืชอาหารสัตว์เพียง 109 ตันต่อวัน ยังมีความต้องการพืชอาหารสัตว์อีก 3,985 ตันต่อวัน </w:t>
      </w:r>
      <w:r w:rsidRPr="008143FE">
        <w:rPr>
          <w:rFonts w:ascii="TH SarabunPSK" w:hAnsi="TH SarabunPSK" w:cs="TH SarabunPSK"/>
          <w:sz w:val="32"/>
          <w:szCs w:val="32"/>
          <w:cs/>
          <w:lang w:val="x-none" w:eastAsia="x-none"/>
        </w:rPr>
        <w:t>อย่างไรก็ตาม</w:t>
      </w:r>
      <w:r w:rsidRPr="008143F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ในการส่งเสริมเกษตรกรปลูกหญ้าเนเปียร์ปากช่อง 1 เพื่อจำหน่าย ยังไม่มีข้อมูลที่ทำให้เกษตรกร</w:t>
      </w:r>
      <w:r w:rsidRPr="008143FE">
        <w:rPr>
          <w:rFonts w:ascii="TH SarabunPSK" w:hAnsi="TH SarabunPSK" w:cs="TH SarabunPSK" w:hint="cs"/>
          <w:sz w:val="32"/>
          <w:szCs w:val="32"/>
          <w:cs/>
          <w:lang w:eastAsia="x-none"/>
        </w:rPr>
        <w:t>ใช้</w:t>
      </w:r>
      <w:r w:rsidRPr="008143FE">
        <w:rPr>
          <w:rFonts w:ascii="TH SarabunPSK" w:hAnsi="TH SarabunPSK" w:cs="TH SarabunPSK"/>
          <w:sz w:val="32"/>
          <w:szCs w:val="32"/>
          <w:cs/>
          <w:lang w:val="x-none" w:eastAsia="x-none"/>
        </w:rPr>
        <w:t>ในการตัดสินใจลงทุน</w:t>
      </w:r>
      <w:r w:rsidRPr="008143F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ปลูกหญ้าเนเปียร์ปากช่อง 1 เพื่อการจำหน่าย ดังนั้น จึง</w:t>
      </w:r>
      <w:r w:rsidRPr="008143FE">
        <w:rPr>
          <w:rFonts w:ascii="TH SarabunPSK" w:hAnsi="TH SarabunPSK" w:cs="TH SarabunPSK" w:hint="cs"/>
          <w:sz w:val="32"/>
          <w:szCs w:val="32"/>
          <w:cs/>
          <w:lang w:eastAsia="x-none"/>
        </w:rPr>
        <w:t>ได้</w:t>
      </w:r>
      <w:r w:rsidRPr="008143FE">
        <w:rPr>
          <w:rFonts w:ascii="TH SarabunPSK" w:hAnsi="TH SarabunPSK" w:cs="TH SarabunPSK"/>
          <w:sz w:val="32"/>
          <w:szCs w:val="32"/>
          <w:cs/>
          <w:lang w:val="x-none" w:eastAsia="x-none"/>
        </w:rPr>
        <w:t>ศึกษาต้นทุนและผลตอบแทนทางการเงิน</w:t>
      </w:r>
      <w:r w:rsidRPr="008143F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ของ</w:t>
      </w:r>
      <w:r w:rsidRPr="008143FE">
        <w:rPr>
          <w:rFonts w:ascii="TH SarabunPSK" w:hAnsi="TH SarabunPSK" w:cs="TH SarabunPSK"/>
          <w:sz w:val="32"/>
          <w:szCs w:val="32"/>
          <w:cs/>
          <w:lang w:val="x-none" w:eastAsia="x-none"/>
        </w:rPr>
        <w:t>การลงทุน</w:t>
      </w:r>
      <w:r w:rsidRPr="008143F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ปลูก</w:t>
      </w:r>
      <w:r w:rsidRPr="008143FE">
        <w:rPr>
          <w:rFonts w:ascii="TH SarabunPSK" w:hAnsi="TH SarabunPSK" w:cs="TH SarabunPSK"/>
          <w:sz w:val="32"/>
          <w:szCs w:val="32"/>
          <w:cs/>
          <w:lang w:val="x-none" w:eastAsia="x-none"/>
        </w:rPr>
        <w:t>หญ้าเนเปียร์ปากช่อง 1 เพื่อการจำหน่าย</w:t>
      </w:r>
      <w:r w:rsidRPr="008143F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และ</w:t>
      </w:r>
      <w:r w:rsidRPr="008143FE">
        <w:rPr>
          <w:rFonts w:ascii="TH SarabunPSK" w:hAnsi="TH SarabunPSK" w:cs="TH SarabunPSK"/>
          <w:sz w:val="32"/>
          <w:szCs w:val="32"/>
          <w:cs/>
          <w:lang w:val="x-none" w:eastAsia="x-none"/>
        </w:rPr>
        <w:t>หน่วยงานที่รับผิดชอบ</w:t>
      </w:r>
      <w:r w:rsidRPr="008143F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ใน</w:t>
      </w:r>
      <w:r w:rsidRPr="008143FE">
        <w:rPr>
          <w:rFonts w:ascii="TH SarabunPSK" w:hAnsi="TH SarabunPSK" w:cs="TH SarabunPSK"/>
          <w:sz w:val="32"/>
          <w:szCs w:val="32"/>
          <w:cs/>
          <w:lang w:val="x-none" w:eastAsia="x-none"/>
        </w:rPr>
        <w:t>ส่งเสริมสามารถนำข้อมูลมากำหนดทิศทางเชิงนโยบายและยุทธศาสตร์</w:t>
      </w:r>
      <w:r w:rsidRPr="008143FE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ต่อไป</w:t>
      </w: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43F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143F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69265A" w:rsidRPr="008143FE" w:rsidRDefault="0069265A" w:rsidP="0069265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43FE">
        <w:rPr>
          <w:rFonts w:ascii="TH SarabunPSK" w:hAnsi="TH SarabunPSK" w:cs="TH SarabunPSK"/>
          <w:sz w:val="32"/>
          <w:szCs w:val="32"/>
        </w:rPr>
        <w:t xml:space="preserve">1. </w:t>
      </w:r>
      <w:r w:rsidRPr="008143FE">
        <w:rPr>
          <w:rFonts w:ascii="TH SarabunPSK" w:hAnsi="TH SarabunPSK" w:cs="TH SarabunPSK"/>
          <w:sz w:val="32"/>
          <w:szCs w:val="32"/>
          <w:cs/>
        </w:rPr>
        <w:t xml:space="preserve">เพื่อศึกษาสภาพทั่วไป ปัญหาและอุปสรรค ของเกษตรกรผู้ปลูกหญ้าเนเปียร์ปากช่อง 1 </w:t>
      </w:r>
    </w:p>
    <w:p w:rsidR="0069265A" w:rsidRDefault="0069265A" w:rsidP="006926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  <w:cs/>
        </w:rPr>
        <w:t xml:space="preserve">2. เพื่อศึกษาต้นทุนและผลตอบแทนทางการเงินของเกษตรกรปลูกหญ้าเนเปียร์ปากช่อง 1 </w:t>
      </w:r>
    </w:p>
    <w:p w:rsidR="0069265A" w:rsidRPr="008143FE" w:rsidRDefault="0069265A" w:rsidP="006926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9265A" w:rsidRPr="008143FE" w:rsidRDefault="0069265A" w:rsidP="0069265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43F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143FE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69265A" w:rsidRPr="0069265A" w:rsidRDefault="0069265A" w:rsidP="0069265A">
      <w:pPr>
        <w:ind w:firstLine="720"/>
        <w:jc w:val="thaiDistribute"/>
        <w:rPr>
          <w:rFonts w:ascii="TH SarabunPSK" w:eastAsia="Times New Roman" w:hAnsi="TH SarabunPSK" w:cs="TH SarabunPSK"/>
          <w:sz w:val="14"/>
          <w:szCs w:val="14"/>
          <w:lang w:val="x-none" w:eastAsia="x-none"/>
        </w:rPr>
      </w:pPr>
      <w:r w:rsidRPr="008143FE">
        <w:rPr>
          <w:rFonts w:ascii="TH SarabunPSK" w:eastAsia="AngsanaNew" w:hAnsi="TH SarabunPSK" w:cs="TH SarabunPSK" w:hint="cs"/>
          <w:sz w:val="32"/>
          <w:szCs w:val="32"/>
          <w:cs/>
          <w:lang w:val="x-none" w:eastAsia="x-none"/>
        </w:rPr>
        <w:t>การศึกษาสภาพทั่วไป ด้านเศรษฐกิจและสังคมของเกษตรกรที่ป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  <w:lang w:val="en-GB" w:eastAsia="x-none"/>
        </w:rPr>
        <w:t>ลูกหญ้าเนเปียร์ปากช่อง 1 ทำให้ทราบข้อมูลต้นทุน และผลตอบแทน ตลอดจนปัญหาอุปสรรคในการลงทุนปลูก และมีข้อมูลเพื่อใช้ในการตัดสินใจ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  <w:lang w:val="x-none" w:eastAsia="x-none"/>
        </w:rPr>
        <w:t>ลงทุน</w:t>
      </w:r>
      <w:r w:rsidRPr="008143FE">
        <w:rPr>
          <w:rFonts w:ascii="TH SarabunPSK" w:eastAsia="AngsanaNew" w:hAnsi="TH SarabunPSK" w:cs="TH SarabunPSK"/>
          <w:sz w:val="32"/>
          <w:szCs w:val="32"/>
          <w:rtl/>
          <w:cs/>
          <w:lang w:val="x-none" w:eastAsia="x-none"/>
        </w:rPr>
        <w:tab/>
      </w:r>
      <w:r w:rsidRPr="008143FE">
        <w:rPr>
          <w:rFonts w:ascii="TH SarabunPSK" w:eastAsia="AngsanaNew" w:hAnsi="TH SarabunPSK" w:cs="TH SarabunPSK"/>
          <w:sz w:val="32"/>
          <w:szCs w:val="32"/>
          <w:rtl/>
          <w:cs/>
          <w:lang w:val="x-none" w:eastAsia="x-none"/>
        </w:rPr>
        <w:tab/>
      </w:r>
      <w:r w:rsidRPr="008143FE">
        <w:rPr>
          <w:rFonts w:ascii="TH SarabunPSK" w:eastAsia="AngsanaNew" w:hAnsi="TH SarabunPSK" w:cs="TH SarabunPSK"/>
          <w:sz w:val="32"/>
          <w:szCs w:val="32"/>
          <w:rtl/>
          <w:cs/>
          <w:lang w:val="x-none" w:eastAsia="x-none"/>
        </w:rPr>
        <w:tab/>
      </w:r>
    </w:p>
    <w:p w:rsidR="0069265A" w:rsidRPr="008143FE" w:rsidRDefault="009E2348" w:rsidP="0069265A">
      <w:pPr>
        <w:jc w:val="both"/>
        <w:rPr>
          <w:rFonts w:ascii="TH SarabunPSK" w:eastAsia="Times New Roman" w:hAnsi="TH SarabunPSK" w:cs="TH SarabunPSK"/>
          <w:bCs/>
          <w:sz w:val="32"/>
          <w:szCs w:val="32"/>
          <w:lang w:val="x-none" w:eastAsia="x-none"/>
        </w:rPr>
      </w:pPr>
      <w:r w:rsidRPr="00492F7C">
        <w:rPr>
          <w:rFonts w:ascii="Courier New" w:eastAsia="Times New Roman" w:hAnsi="Courier New" w:cs="Angsana New"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73025</wp:posOffset>
                </wp:positionV>
                <wp:extent cx="2559685" cy="8636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968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65A" w:rsidRDefault="0069265A" w:rsidP="0069265A">
                            <w:pPr>
                              <w:jc w:val="thaiDistribute"/>
                              <w:outlineLvl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23C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ต้นทุนการปลูกหญ้าเนเปียร์ปากช่อง 1</w:t>
                            </w:r>
                          </w:p>
                          <w:p w:rsidR="0069265A" w:rsidRDefault="0069265A" w:rsidP="0069265A">
                            <w:pPr>
                              <w:jc w:val="thaiDistribute"/>
                              <w:outlineLvl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23C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ผลตอบแทนจากการจำหน่าย</w:t>
                            </w:r>
                          </w:p>
                          <w:p w:rsidR="0069265A" w:rsidRPr="00C530B2" w:rsidRDefault="0069265A" w:rsidP="0069265A">
                            <w:pPr>
                              <w:outlineLvl w:val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3. ปัญหาอุปสรรคในการลงทุนปลูก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27" type="#_x0000_t202" style="position:absolute;left:0;text-align:left;margin-left:234.95pt;margin-top:5.75pt;width:201.5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">
                <v:path arrowok="t"/>
                <v:textbox>
                  <w:txbxContent>
                    <w:p w:rsidR="0069265A" w:rsidRDefault="0069265A" w:rsidP="0069265A">
                      <w:pPr>
                        <w:jc w:val="thaiDistribute"/>
                        <w:outlineLvl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23C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ต้นทุนการปลูกหญ้าเนเปียร์ปากช่อง 1</w:t>
                      </w:r>
                    </w:p>
                    <w:p w:rsidR="0069265A" w:rsidRDefault="0069265A" w:rsidP="0069265A">
                      <w:pPr>
                        <w:jc w:val="thaiDistribute"/>
                        <w:outlineLvl w:val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23C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ผลตอบแทนจากการจำหน่าย</w:t>
                      </w:r>
                    </w:p>
                    <w:p w:rsidR="0069265A" w:rsidRPr="00C530B2" w:rsidRDefault="0069265A" w:rsidP="0069265A">
                      <w:pPr>
                        <w:outlineLvl w:val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3. ปัญหาอุปสรรคในการลงทุนปลูก </w:t>
                      </w:r>
                    </w:p>
                  </w:txbxContent>
                </v:textbox>
              </v:shape>
            </w:pict>
          </mc:Fallback>
        </mc:AlternateContent>
      </w:r>
      <w:r w:rsidRPr="00492F7C">
        <w:rPr>
          <w:rFonts w:ascii="Courier New" w:eastAsia="Times New Roman" w:hAnsi="Courier New" w:cs="Angsana New"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43180</wp:posOffset>
                </wp:positionV>
                <wp:extent cx="2612390" cy="856615"/>
                <wp:effectExtent l="0" t="0" r="0" b="63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239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65A" w:rsidRPr="00FE4259" w:rsidRDefault="0069265A" w:rsidP="0069265A">
                            <w:pPr>
                              <w:pStyle w:val="PlainTex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สภาพด้านสังคมและเศรษฐกิจของเกษตรกรผู้ปลูกหญ้าเนเปียร์ปากช่อง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28" type="#_x0000_t202" style="position:absolute;left:0;text-align:left;margin-left:5.35pt;margin-top:3.4pt;width:205.7pt;height:6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">
                <v:path arrowok="t"/>
                <v:textbox>
                  <w:txbxContent>
                    <w:p w:rsidR="0069265A" w:rsidRPr="00FE4259" w:rsidRDefault="0069265A" w:rsidP="0069265A">
                      <w:pPr>
                        <w:pStyle w:val="af6"/>
                        <w:rPr>
                          <w:rFonts w:ascii="TH SarabunPSK" w:hAnsi="TH SarabunPSK" w:cs="TH SarabunPSK"/>
                          <w:sz w:val="32"/>
                          <w:szCs w:val="32"/>
                          <w:rtl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en-GB"/>
                        </w:rPr>
                        <w:t>สภาพด้านสังคมและเศรษฐกิจของเกษตรกรผู้ปลูกหญ้าเนเปียร์ปากช่อง 1</w:t>
                      </w:r>
                    </w:p>
                  </w:txbxContent>
                </v:textbox>
              </v:shape>
            </w:pict>
          </mc:Fallback>
        </mc:AlternateContent>
      </w:r>
    </w:p>
    <w:p w:rsidR="0069265A" w:rsidRPr="008143FE" w:rsidRDefault="009E2348" w:rsidP="0069265A">
      <w:pPr>
        <w:tabs>
          <w:tab w:val="left" w:pos="284"/>
        </w:tabs>
        <w:spacing w:before="20" w:after="20"/>
        <w:rPr>
          <w:rFonts w:ascii="TH SarabunPSK" w:hAnsi="TH SarabunPSK" w:cs="TH SarabunPSK"/>
        </w:rPr>
      </w:pPr>
      <w:r w:rsidRPr="00492F7C">
        <w:rPr>
          <w:rFonts w:cs="Angsana New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81914</wp:posOffset>
                </wp:positionV>
                <wp:extent cx="274320" cy="0"/>
                <wp:effectExtent l="0" t="76200" r="0" b="76200"/>
                <wp:wrapNone/>
                <wp:docPr id="7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026B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13.35pt;margin-top:6.45pt;width:21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">
                <v:stroke endarrow="block"/>
                <o:lock v:ext="edit" shapetype="f"/>
              </v:shape>
            </w:pict>
          </mc:Fallback>
        </mc:AlternateContent>
      </w:r>
      <w:r w:rsidR="0069265A" w:rsidRPr="008143FE">
        <w:rPr>
          <w:rFonts w:ascii="TH SarabunPSK" w:hAnsi="TH SarabunPSK" w:cs="TH SarabunPSK"/>
          <w:cs/>
        </w:rPr>
        <w:tab/>
      </w:r>
      <w:r w:rsidR="0069265A" w:rsidRPr="008143FE">
        <w:rPr>
          <w:rFonts w:ascii="TH SarabunPSK" w:hAnsi="TH SarabunPSK" w:cs="TH SarabunPSK"/>
          <w:cs/>
        </w:rPr>
        <w:tab/>
      </w:r>
      <w:r w:rsidR="0069265A" w:rsidRPr="008143FE">
        <w:rPr>
          <w:rFonts w:ascii="TH SarabunPSK" w:hAnsi="TH SarabunPSK" w:cs="TH SarabunPSK"/>
        </w:rPr>
        <w:tab/>
      </w:r>
    </w:p>
    <w:p w:rsidR="0069265A" w:rsidRPr="008143FE" w:rsidRDefault="0069265A" w:rsidP="0069265A">
      <w:pPr>
        <w:tabs>
          <w:tab w:val="left" w:pos="284"/>
        </w:tabs>
        <w:spacing w:before="20" w:after="20"/>
        <w:rPr>
          <w:rFonts w:ascii="TH SarabunPSK" w:hAnsi="TH SarabunPSK" w:cs="TH SarabunPSK"/>
        </w:rPr>
      </w:pPr>
      <w:r w:rsidRPr="008143FE">
        <w:rPr>
          <w:rFonts w:ascii="TH SarabunPSK" w:hAnsi="TH SarabunPSK" w:cs="TH SarabunPSK"/>
          <w:cs/>
        </w:rPr>
        <w:tab/>
      </w: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69265A" w:rsidRDefault="0069265A" w:rsidP="0069265A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69265A" w:rsidRDefault="0069265A" w:rsidP="0069265A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69265A" w:rsidRDefault="0069265A" w:rsidP="0069265A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E20A2" w:rsidRDefault="000E20A2" w:rsidP="0069265A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69265A" w:rsidRDefault="0069265A" w:rsidP="0069265A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143FE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หลักเกณฑ์การตัดสินใจเพื่อการลงทุน</w:t>
      </w:r>
    </w:p>
    <w:p w:rsidR="0069265A" w:rsidRPr="008143FE" w:rsidRDefault="0069265A" w:rsidP="0069265A">
      <w:pPr>
        <w:spacing w:before="1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  <w:cs/>
        </w:rPr>
        <w:tab/>
        <w:t>ตัวชี้วัดความคุ้มค่าของโครงการนำมาใช้สำหรับเป็นเกณฑ์ในการตัดสินใจลงทุน เพราะตัวชี้วัดความคุ้มค่าของโครงการสามารถบ่งบอกได้ว่าโครงการแต่ละโครงการมีความคุ้มค่าต่อการลงทุนหรือไม่ และยังสามารถบอกให้ทราบถึงลำดับความสำคัญของโครงการได้อีกด้วย วิธีการวัดความคุ้มค่าของโครงการมี 2 หลักเกณฑ์ คือแบบไม่มีการปรับค่าเวลาและแบบมีการปรับค่าเวลา การวิเคราะห์ผลตอบแทนการลงทุนปลูกหญ้าเนเปียร์ปากช่อง 1 จะคำนวณโดยใช้มูลค่าปัจจุบัน นำหลักเกณฑ์การตัดสินใจแบบปรับค่าของเวลามาใช้ในการตัดสินใจลงทุน เพราะหญ้าเนเปียร์ปากช่อง 1 เป็นพืชอายุการเก็บเกี่ยวหลายปี ต้องคิดลด (</w:t>
      </w:r>
      <w:r w:rsidRPr="008143FE">
        <w:rPr>
          <w:rFonts w:ascii="TH SarabunPSK" w:hAnsi="TH SarabunPSK" w:cs="TH SarabunPSK"/>
          <w:sz w:val="32"/>
          <w:szCs w:val="32"/>
        </w:rPr>
        <w:t>Discount</w:t>
      </w:r>
      <w:r w:rsidRPr="008143FE">
        <w:rPr>
          <w:rFonts w:ascii="TH SarabunPSK" w:hAnsi="TH SarabunPSK" w:cs="TH SarabunPSK"/>
          <w:sz w:val="32"/>
          <w:szCs w:val="32"/>
          <w:cs/>
        </w:rPr>
        <w:t>)</w:t>
      </w:r>
      <w:r w:rsidR="001952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43FE">
        <w:rPr>
          <w:rFonts w:ascii="TH SarabunPSK" w:hAnsi="TH SarabunPSK" w:cs="TH SarabunPSK"/>
          <w:sz w:val="32"/>
          <w:szCs w:val="32"/>
          <w:cs/>
        </w:rPr>
        <w:t>ต้นทุนและมูลค่าในอนาคต (</w:t>
      </w:r>
      <w:r w:rsidRPr="008143FE">
        <w:rPr>
          <w:rFonts w:ascii="TH SarabunPSK" w:hAnsi="TH SarabunPSK" w:cs="TH SarabunPSK"/>
          <w:sz w:val="32"/>
          <w:szCs w:val="32"/>
        </w:rPr>
        <w:t>Future value</w:t>
      </w:r>
      <w:r w:rsidRPr="008143FE">
        <w:rPr>
          <w:rFonts w:ascii="TH SarabunPSK" w:hAnsi="TH SarabunPSK" w:cs="TH SarabunPSK"/>
          <w:sz w:val="32"/>
          <w:szCs w:val="32"/>
          <w:cs/>
        </w:rPr>
        <w:t>) ตลอดจนอายุของหญ้ามาเป็นมูลค่าปัจจุบัน (</w:t>
      </w:r>
      <w:r w:rsidRPr="008143FE">
        <w:rPr>
          <w:rFonts w:ascii="TH SarabunPSK" w:hAnsi="TH SarabunPSK" w:cs="TH SarabunPSK"/>
          <w:sz w:val="32"/>
          <w:szCs w:val="32"/>
        </w:rPr>
        <w:t>Present value</w:t>
      </w:r>
      <w:r w:rsidRPr="008143FE">
        <w:rPr>
          <w:rFonts w:ascii="TH SarabunPSK" w:hAnsi="TH SarabunPSK" w:cs="TH SarabunPSK"/>
          <w:sz w:val="32"/>
          <w:szCs w:val="32"/>
          <w:cs/>
        </w:rPr>
        <w:t>) โดยมีตัววัดผลที่จะนำมาใช้เป็นหลักเกณฑ์ในการตัดสินใจ 3 ตัวชี้วัด (ชูชีพ, 2</w:t>
      </w:r>
      <w:r w:rsidRPr="008143FE">
        <w:rPr>
          <w:rFonts w:ascii="TH SarabunPSK" w:hAnsi="TH SarabunPSK" w:cs="TH SarabunPSK"/>
          <w:sz w:val="32"/>
          <w:szCs w:val="32"/>
        </w:rPr>
        <w:t>544</w:t>
      </w:r>
      <w:r w:rsidRPr="008143FE">
        <w:rPr>
          <w:rFonts w:ascii="TH SarabunPSK" w:hAnsi="TH SarabunPSK" w:cs="TH SarabunPSK"/>
          <w:sz w:val="32"/>
          <w:szCs w:val="32"/>
          <w:cs/>
        </w:rPr>
        <w:t>)</w:t>
      </w:r>
    </w:p>
    <w:p w:rsidR="0069265A" w:rsidRPr="008143FE" w:rsidRDefault="0069265A" w:rsidP="0069265A">
      <w:pPr>
        <w:ind w:left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  <w:cs/>
        </w:rPr>
        <w:tab/>
        <w:t xml:space="preserve">1. มูลค่าปัจจุบันสุทธิ ( </w:t>
      </w:r>
      <w:r w:rsidRPr="008143FE">
        <w:rPr>
          <w:rFonts w:ascii="TH SarabunPSK" w:hAnsi="TH SarabunPSK" w:cs="TH SarabunPSK"/>
          <w:sz w:val="32"/>
          <w:szCs w:val="32"/>
        </w:rPr>
        <w:t>Net Present Value: NPV</w:t>
      </w:r>
      <w:r w:rsidRPr="008143FE">
        <w:rPr>
          <w:rFonts w:ascii="TH SarabunPSK" w:hAnsi="TH SarabunPSK" w:cs="TH SarabunPSK"/>
          <w:sz w:val="32"/>
          <w:szCs w:val="32"/>
          <w:cs/>
        </w:rPr>
        <w:t>)</w:t>
      </w:r>
    </w:p>
    <w:p w:rsidR="0069265A" w:rsidRPr="008143FE" w:rsidRDefault="0069265A" w:rsidP="0069265A">
      <w:pPr>
        <w:ind w:left="36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ab/>
        <w:t>2. อัตราผลตอบแทนต่อการลงทุน (</w:t>
      </w:r>
      <w:r w:rsidRPr="008143FE">
        <w:rPr>
          <w:rFonts w:ascii="TH SarabunPSK" w:hAnsi="TH SarabunPSK" w:cs="TH SarabunPSK"/>
          <w:sz w:val="32"/>
          <w:szCs w:val="32"/>
        </w:rPr>
        <w:t>Benefit – Cost Ratio: BCR</w:t>
      </w:r>
      <w:r w:rsidRPr="008143FE">
        <w:rPr>
          <w:rFonts w:ascii="TH SarabunPSK" w:hAnsi="TH SarabunPSK" w:cs="TH SarabunPSK"/>
          <w:sz w:val="32"/>
          <w:szCs w:val="32"/>
          <w:cs/>
        </w:rPr>
        <w:t>)</w:t>
      </w:r>
    </w:p>
    <w:p w:rsidR="0069265A" w:rsidRPr="008143FE" w:rsidRDefault="0069265A" w:rsidP="0069265A">
      <w:pPr>
        <w:ind w:left="36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ab/>
        <w:t>3. อัตราผลตอบแทนภายในโครงการ (</w:t>
      </w:r>
      <w:r w:rsidRPr="008143FE">
        <w:rPr>
          <w:rFonts w:ascii="TH SarabunPSK" w:hAnsi="TH SarabunPSK" w:cs="TH SarabunPSK"/>
          <w:sz w:val="32"/>
          <w:szCs w:val="32"/>
        </w:rPr>
        <w:t>Internal Rate of Return: IRR</w:t>
      </w:r>
      <w:r w:rsidRPr="008143FE">
        <w:rPr>
          <w:rFonts w:ascii="TH SarabunPSK" w:hAnsi="TH SarabunPSK" w:cs="TH SarabunPSK"/>
          <w:sz w:val="32"/>
          <w:szCs w:val="32"/>
          <w:cs/>
        </w:rPr>
        <w:t>)</w:t>
      </w:r>
    </w:p>
    <w:p w:rsidR="0069265A" w:rsidRPr="008143FE" w:rsidRDefault="0069265A" w:rsidP="0069265A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</w:rPr>
        <w:t>1.</w:t>
      </w:r>
      <w:r w:rsidRPr="008143FE">
        <w:rPr>
          <w:rFonts w:ascii="TH SarabunPSK" w:hAnsi="TH SarabunPSK" w:cs="TH SarabunPSK"/>
          <w:sz w:val="32"/>
          <w:szCs w:val="32"/>
          <w:cs/>
        </w:rPr>
        <w:t xml:space="preserve"> มูลค่าปัจจุบันสุทธิ </w:t>
      </w:r>
      <w:r w:rsidRPr="008143FE">
        <w:rPr>
          <w:rFonts w:ascii="TH SarabunPSK" w:hAnsi="TH SarabunPSK" w:cs="TH SarabunPSK"/>
          <w:sz w:val="32"/>
          <w:szCs w:val="32"/>
        </w:rPr>
        <w:t xml:space="preserve">(Net Present Value: NPV) </w:t>
      </w:r>
      <w:r w:rsidRPr="008143FE">
        <w:rPr>
          <w:rFonts w:ascii="TH SarabunPSK" w:hAnsi="TH SarabunPSK" w:cs="TH SarabunPSK"/>
          <w:sz w:val="32"/>
          <w:szCs w:val="32"/>
          <w:cs/>
        </w:rPr>
        <w:t xml:space="preserve">คือผลต่างระหว่างมูลค่าปัจจุบันของผลตอบแทนรวม กับมูลค่าปัจจุบันของต้นทุนรวมของโครงการนั้นโดยมีเกณฑ์ตัดสินใจ คือ เลือกโครงการที่มีค่า </w:t>
      </w:r>
      <w:r w:rsidRPr="008143FE">
        <w:rPr>
          <w:rFonts w:ascii="TH SarabunPSK" w:hAnsi="TH SarabunPSK" w:cs="TH SarabunPSK"/>
          <w:sz w:val="32"/>
          <w:szCs w:val="32"/>
        </w:rPr>
        <w:t>NPV</w:t>
      </w:r>
      <w:r w:rsidRPr="008143FE">
        <w:rPr>
          <w:rFonts w:ascii="TH SarabunPSK" w:hAnsi="TH SarabunPSK" w:cs="TH SarabunPSK"/>
          <w:sz w:val="32"/>
          <w:szCs w:val="32"/>
          <w:cs/>
        </w:rPr>
        <w:t xml:space="preserve"> เป็นบวก หรือมากกว่าศูนย์ จะเป็นการลงทุนที่คุ้มค่า แต่ถ้า </w:t>
      </w:r>
      <w:r w:rsidRPr="008143FE">
        <w:rPr>
          <w:rFonts w:ascii="TH SarabunPSK" w:hAnsi="TH SarabunPSK" w:cs="TH SarabunPSK"/>
          <w:sz w:val="32"/>
          <w:szCs w:val="32"/>
        </w:rPr>
        <w:t>NPV</w:t>
      </w:r>
      <w:r w:rsidRPr="008143FE">
        <w:rPr>
          <w:rFonts w:ascii="TH SarabunPSK" w:hAnsi="TH SarabunPSK" w:cs="TH SarabunPSK"/>
          <w:sz w:val="32"/>
          <w:szCs w:val="32"/>
          <w:cs/>
        </w:rPr>
        <w:t xml:space="preserve"> มีค่าน้อยกว่าศูนย์ โครงการนั้นเป็นการลงทุนที่ไม่คุ้มค่า เกณฑ์นี้จึงสามารถช่วยในการตัดสินใจว่าจะยอมรับ หรือปฏิเสธโครงการ จากสูตร</w:t>
      </w: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9265A" w:rsidRPr="008143FE" w:rsidRDefault="0069265A" w:rsidP="0069265A">
      <w:pPr>
        <w:jc w:val="center"/>
        <w:rPr>
          <w:rFonts w:ascii="TH SarabunPSK" w:hAnsi="TH SarabunPSK" w:cs="TH SarabunPSK"/>
          <w:position w:val="-10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</w:rPr>
        <w:t xml:space="preserve">NPV =  </w:t>
      </w:r>
      <w:r w:rsidR="009E2348" w:rsidRPr="008143FE">
        <w:rPr>
          <w:rFonts w:ascii="TH SarabunPSK" w:hAnsi="TH SarabunPSK" w:cs="TH SarabunPSK"/>
          <w:noProof/>
          <w:position w:val="-30"/>
          <w:sz w:val="32"/>
          <w:szCs w:val="32"/>
        </w:rPr>
        <w:object w:dxaOrig="10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34.05pt" o:ole="">
            <v:imagedata r:id="rId8" o:title=""/>
          </v:shape>
          <o:OLEObject Type="Embed" ProgID="Equation.3" ShapeID="_x0000_i1025" DrawAspect="Content" ObjectID="_1671619014" r:id="rId9"/>
        </w:object>
      </w:r>
      <w:r w:rsidR="009E2348" w:rsidRPr="008143FE">
        <w:rPr>
          <w:rFonts w:ascii="TH SarabunPSK" w:hAnsi="TH SarabunPSK" w:cs="TH SarabunPSK"/>
          <w:noProof/>
          <w:position w:val="-10"/>
          <w:sz w:val="32"/>
          <w:szCs w:val="32"/>
        </w:rPr>
        <w:object w:dxaOrig="180" w:dyaOrig="340">
          <v:shape id="_x0000_i1026" type="#_x0000_t75" style="width:9.15pt;height:17pt" o:ole="">
            <v:imagedata r:id="rId10" o:title=""/>
          </v:shape>
          <o:OLEObject Type="Embed" ProgID="Equation.3" ShapeID="_x0000_i1026" DrawAspect="Content" ObjectID="_1671619015" r:id="rId11"/>
        </w:object>
      </w:r>
    </w:p>
    <w:p w:rsidR="0069265A" w:rsidRPr="008143FE" w:rsidRDefault="0069265A" w:rsidP="0069265A">
      <w:pPr>
        <w:jc w:val="center"/>
        <w:rPr>
          <w:rFonts w:ascii="TH SarabunPSK" w:hAnsi="TH SarabunPSK" w:cs="TH SarabunPSK"/>
          <w:position w:val="-10"/>
          <w:sz w:val="32"/>
          <w:szCs w:val="32"/>
        </w:rPr>
      </w:pP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>โดยที่</w:t>
      </w:r>
      <w:r w:rsidRPr="008143FE">
        <w:rPr>
          <w:rFonts w:ascii="TH SarabunPSK" w:hAnsi="TH SarabunPSK" w:cs="TH SarabunPSK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</w:rPr>
        <w:t>B</w:t>
      </w:r>
      <w:r w:rsidRPr="008143FE">
        <w:rPr>
          <w:rFonts w:ascii="TH SarabunPSK" w:hAnsi="TH SarabunPSK" w:cs="TH SarabunPSK"/>
          <w:sz w:val="32"/>
          <w:szCs w:val="32"/>
          <w:vertAlign w:val="subscript"/>
        </w:rPr>
        <w:t xml:space="preserve">t  </w:t>
      </w:r>
      <w:r w:rsidRPr="008143FE">
        <w:rPr>
          <w:rFonts w:ascii="TH SarabunPSK" w:hAnsi="TH SarabunPSK" w:cs="TH SarabunPSK"/>
          <w:sz w:val="32"/>
          <w:szCs w:val="32"/>
          <w:vertAlign w:val="subscript"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 xml:space="preserve">หมายถึง   ผลประโยชน์ของหญ้าเนเปียร์ปากช่อง 1ตลอดอายุโครงการในปีที่ </w:t>
      </w:r>
      <w:r w:rsidRPr="008143FE">
        <w:rPr>
          <w:rFonts w:ascii="TH SarabunPSK" w:hAnsi="TH SarabunPSK" w:cs="TH SarabunPSK"/>
          <w:sz w:val="32"/>
          <w:szCs w:val="32"/>
        </w:rPr>
        <w:t>t</w:t>
      </w: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</w:rPr>
        <w:t>C</w:t>
      </w:r>
      <w:r w:rsidRPr="008143FE">
        <w:rPr>
          <w:rFonts w:ascii="TH SarabunPSK" w:hAnsi="TH SarabunPSK" w:cs="TH SarabunPSK"/>
          <w:sz w:val="32"/>
          <w:szCs w:val="32"/>
          <w:vertAlign w:val="subscript"/>
        </w:rPr>
        <w:t>t</w:t>
      </w:r>
      <w:r w:rsidRPr="008143FE">
        <w:rPr>
          <w:rFonts w:ascii="TH SarabunPSK" w:hAnsi="TH SarabunPSK" w:cs="TH SarabunPSK"/>
          <w:sz w:val="32"/>
          <w:szCs w:val="32"/>
          <w:cs/>
        </w:rPr>
        <w:tab/>
        <w:t xml:space="preserve">หมายถึง   ต้นทุนของหญ้าเนเปียร์ปากช่อง 1 ตลอดอายุโครงการปีที่ </w:t>
      </w:r>
      <w:r w:rsidRPr="008143FE">
        <w:rPr>
          <w:rFonts w:ascii="TH SarabunPSK" w:hAnsi="TH SarabunPSK" w:cs="TH SarabunPSK"/>
          <w:sz w:val="32"/>
          <w:szCs w:val="32"/>
        </w:rPr>
        <w:t>t</w:t>
      </w: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8143FE">
        <w:rPr>
          <w:rFonts w:ascii="TH SarabunPSK" w:hAnsi="TH SarabunPSK" w:cs="TH SarabunPSK"/>
          <w:sz w:val="32"/>
          <w:szCs w:val="32"/>
        </w:rPr>
        <w:t>r</w:t>
      </w:r>
      <w:proofErr w:type="gramEnd"/>
      <w:r w:rsidRPr="008143FE">
        <w:rPr>
          <w:rFonts w:ascii="TH SarabunPSK" w:hAnsi="TH SarabunPSK" w:cs="TH SarabunPSK"/>
          <w:sz w:val="32"/>
          <w:szCs w:val="32"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>หมายถึง  อัตราคิดลดหรืออัตราดอกเบี้ยที่เหมาะสม</w:t>
      </w: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</w:rPr>
        <w:tab/>
      </w:r>
      <w:r w:rsidRPr="008143FE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143FE">
        <w:rPr>
          <w:rFonts w:ascii="TH SarabunPSK" w:hAnsi="TH SarabunPSK" w:cs="TH SarabunPSK"/>
          <w:sz w:val="32"/>
          <w:szCs w:val="32"/>
        </w:rPr>
        <w:t>t</w:t>
      </w:r>
      <w:proofErr w:type="gramEnd"/>
      <w:r w:rsidRPr="008143FE">
        <w:rPr>
          <w:rFonts w:ascii="TH SarabunPSK" w:hAnsi="TH SarabunPSK" w:cs="TH SarabunPSK"/>
          <w:sz w:val="32"/>
          <w:szCs w:val="32"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 xml:space="preserve">หมายถึง  ระยะเวลาโครงการคือตั้งแต่ปีที่ </w:t>
      </w:r>
      <w:r w:rsidRPr="008143FE">
        <w:rPr>
          <w:rFonts w:ascii="TH SarabunPSK" w:hAnsi="TH SarabunPSK" w:cs="TH SarabunPSK"/>
          <w:sz w:val="32"/>
          <w:szCs w:val="32"/>
        </w:rPr>
        <w:t>0,</w:t>
      </w:r>
      <w:r w:rsidRPr="008143FE">
        <w:rPr>
          <w:rFonts w:ascii="TH SarabunPSK" w:hAnsi="TH SarabunPSK" w:cs="TH SarabunPSK"/>
          <w:sz w:val="32"/>
          <w:szCs w:val="32"/>
          <w:cs/>
        </w:rPr>
        <w:t>1</w:t>
      </w:r>
      <w:r w:rsidRPr="008143FE">
        <w:rPr>
          <w:rFonts w:ascii="TH SarabunPSK" w:hAnsi="TH SarabunPSK" w:cs="TH SarabunPSK"/>
          <w:sz w:val="32"/>
          <w:szCs w:val="32"/>
        </w:rPr>
        <w:t>,2,3….n</w:t>
      </w: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</w:rPr>
        <w:tab/>
      </w:r>
      <w:r w:rsidRPr="008143FE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143FE">
        <w:rPr>
          <w:rFonts w:ascii="TH SarabunPSK" w:hAnsi="TH SarabunPSK" w:cs="TH SarabunPSK"/>
          <w:sz w:val="32"/>
          <w:szCs w:val="32"/>
        </w:rPr>
        <w:t>n</w:t>
      </w:r>
      <w:proofErr w:type="gramEnd"/>
      <w:r w:rsidRPr="008143FE">
        <w:rPr>
          <w:rFonts w:ascii="TH SarabunPSK" w:hAnsi="TH SarabunPSK" w:cs="TH SarabunPSK"/>
          <w:sz w:val="32"/>
          <w:szCs w:val="32"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>หมายถึง  อายุโครงการ</w:t>
      </w:r>
    </w:p>
    <w:p w:rsidR="0069265A" w:rsidRPr="008143FE" w:rsidRDefault="0069265A" w:rsidP="0069265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</w:rPr>
        <w:t>2.</w:t>
      </w:r>
      <w:r w:rsidRPr="008143FE">
        <w:rPr>
          <w:rFonts w:ascii="TH SarabunPSK" w:hAnsi="TH SarabunPSK" w:cs="TH SarabunPSK"/>
          <w:sz w:val="32"/>
          <w:szCs w:val="32"/>
          <w:cs/>
        </w:rPr>
        <w:t xml:space="preserve"> อัตราส่วนของรายได้ต่อค่าใช้จ่าย </w:t>
      </w:r>
      <w:r w:rsidRPr="008143FE">
        <w:rPr>
          <w:rFonts w:ascii="TH SarabunPSK" w:hAnsi="TH SarabunPSK" w:cs="TH SarabunPSK"/>
          <w:sz w:val="32"/>
          <w:szCs w:val="32"/>
        </w:rPr>
        <w:t xml:space="preserve">(Benefit Cost Ratio: BCR) </w:t>
      </w:r>
      <w:r w:rsidRPr="008143FE">
        <w:rPr>
          <w:rFonts w:ascii="TH SarabunPSK" w:hAnsi="TH SarabunPSK" w:cs="TH SarabunPSK"/>
          <w:sz w:val="32"/>
          <w:szCs w:val="32"/>
          <w:cs/>
        </w:rPr>
        <w:t xml:space="preserve">คืออัตราส่วนระหว่างข้อมูลปัจจุบันของผลตอบแทน กับมูลค่าปัจจุบันของต้นทุนรวมตลอดอายุโครงการโดยมีเกณฑ์ในการตัดสินใจ คือ จะเลือกโครงการที่มีค่า </w:t>
      </w:r>
      <w:r w:rsidRPr="008143FE">
        <w:rPr>
          <w:rFonts w:ascii="TH SarabunPSK" w:hAnsi="TH SarabunPSK" w:cs="TH SarabunPSK"/>
          <w:sz w:val="32"/>
          <w:szCs w:val="32"/>
        </w:rPr>
        <w:t xml:space="preserve">BCR </w:t>
      </w:r>
      <w:r w:rsidRPr="008143FE">
        <w:rPr>
          <w:rFonts w:ascii="TH SarabunPSK" w:hAnsi="TH SarabunPSK" w:cs="TH SarabunPSK"/>
          <w:sz w:val="32"/>
          <w:szCs w:val="32"/>
          <w:cs/>
        </w:rPr>
        <w:t>มากกว่า 1 แต่จะไม่เลือกโครงการที่มีค่า</w:t>
      </w:r>
      <w:r w:rsidRPr="008143FE">
        <w:rPr>
          <w:rFonts w:ascii="TH SarabunPSK" w:hAnsi="TH SarabunPSK" w:cs="TH SarabunPSK"/>
          <w:sz w:val="32"/>
          <w:szCs w:val="32"/>
        </w:rPr>
        <w:t xml:space="preserve"> BCR </w:t>
      </w:r>
      <w:r w:rsidRPr="008143FE">
        <w:rPr>
          <w:rFonts w:ascii="TH SarabunPSK" w:hAnsi="TH SarabunPSK" w:cs="TH SarabunPSK"/>
          <w:sz w:val="32"/>
          <w:szCs w:val="32"/>
          <w:cs/>
        </w:rPr>
        <w:t>น้อยกว่า 1 ซึ่งคือผลตอบแทนน้อยกว่าต้นทุนแสดงว่าเป็นโครงการที่ขาดทุน สามารถเขียนสูตรได้</w:t>
      </w: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</w:rPr>
        <w:t>BC</w:t>
      </w:r>
      <w:r w:rsidRPr="008143FE">
        <w:rPr>
          <w:rFonts w:ascii="TH SarabunPSK" w:hAnsi="TH SarabunPSK" w:cs="TH SarabunPSK"/>
          <w:sz w:val="32"/>
          <w:szCs w:val="32"/>
          <w:lang w:val="en-GB"/>
        </w:rPr>
        <w:t>R</w:t>
      </w:r>
      <w:r w:rsidRPr="008143FE">
        <w:rPr>
          <w:rFonts w:ascii="TH SarabunPSK" w:hAnsi="TH SarabunPSK" w:cs="TH SarabunPSK"/>
          <w:sz w:val="32"/>
          <w:szCs w:val="32"/>
        </w:rPr>
        <w:t xml:space="preserve"> = </w:t>
      </w:r>
      <w:r w:rsidR="009E2348" w:rsidRPr="008143FE">
        <w:rPr>
          <w:rFonts w:ascii="TH SarabunPSK" w:hAnsi="TH SarabunPSK" w:cs="TH SarabunPSK"/>
          <w:noProof/>
          <w:position w:val="-60"/>
          <w:sz w:val="32"/>
          <w:szCs w:val="32"/>
        </w:rPr>
        <w:object w:dxaOrig="1380" w:dyaOrig="1320">
          <v:shape id="_x0000_i1027" type="#_x0000_t75" style="width:69.4pt;height:65.45pt" o:ole="">
            <v:imagedata r:id="rId12" o:title=""/>
          </v:shape>
          <o:OLEObject Type="Embed" ProgID="Equation.3" ShapeID="_x0000_i1027" DrawAspect="Content" ObjectID="_1671619016" r:id="rId13"/>
        </w:object>
      </w: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>โดยที่</w:t>
      </w:r>
      <w:r w:rsidRPr="008143FE">
        <w:rPr>
          <w:rFonts w:ascii="TH SarabunPSK" w:hAnsi="TH SarabunPSK" w:cs="TH SarabunPSK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</w:rPr>
        <w:t>B</w:t>
      </w:r>
      <w:r w:rsidRPr="008143FE">
        <w:rPr>
          <w:rFonts w:ascii="TH SarabunPSK" w:hAnsi="TH SarabunPSK" w:cs="TH SarabunPSK"/>
          <w:sz w:val="32"/>
          <w:szCs w:val="32"/>
          <w:vertAlign w:val="subscript"/>
        </w:rPr>
        <w:t xml:space="preserve">t  </w:t>
      </w:r>
      <w:r w:rsidRPr="008143FE">
        <w:rPr>
          <w:rFonts w:ascii="TH SarabunPSK" w:hAnsi="TH SarabunPSK" w:cs="TH SarabunPSK"/>
          <w:sz w:val="32"/>
          <w:szCs w:val="32"/>
          <w:vertAlign w:val="subscript"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 xml:space="preserve">หมายถึง   ผลประโยชน์ในปีที่ </w:t>
      </w:r>
      <w:r w:rsidRPr="008143FE">
        <w:rPr>
          <w:rFonts w:ascii="TH SarabunPSK" w:hAnsi="TH SarabunPSK" w:cs="TH SarabunPSK"/>
          <w:sz w:val="32"/>
          <w:szCs w:val="32"/>
        </w:rPr>
        <w:t>t</w:t>
      </w: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</w:rPr>
        <w:tab/>
        <w:t>C</w:t>
      </w:r>
      <w:r w:rsidRPr="008143FE">
        <w:rPr>
          <w:rFonts w:ascii="TH SarabunPSK" w:hAnsi="TH SarabunPSK" w:cs="TH SarabunPSK"/>
          <w:sz w:val="32"/>
          <w:szCs w:val="32"/>
          <w:vertAlign w:val="subscript"/>
        </w:rPr>
        <w:t>t</w:t>
      </w:r>
      <w:r w:rsidRPr="008143FE">
        <w:rPr>
          <w:rFonts w:ascii="TH SarabunPSK" w:hAnsi="TH SarabunPSK" w:cs="TH SarabunPSK"/>
          <w:sz w:val="32"/>
          <w:szCs w:val="32"/>
          <w:cs/>
        </w:rPr>
        <w:tab/>
        <w:t xml:space="preserve">หมายถึง   ต้นทุนปีที่ </w:t>
      </w:r>
      <w:r w:rsidRPr="008143FE">
        <w:rPr>
          <w:rFonts w:ascii="TH SarabunPSK" w:hAnsi="TH SarabunPSK" w:cs="TH SarabunPSK"/>
          <w:sz w:val="32"/>
          <w:szCs w:val="32"/>
        </w:rPr>
        <w:t>t</w:t>
      </w: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143FE">
        <w:rPr>
          <w:rFonts w:ascii="TH SarabunPSK" w:hAnsi="TH SarabunPSK" w:cs="TH SarabunPSK"/>
          <w:sz w:val="32"/>
          <w:szCs w:val="32"/>
        </w:rPr>
        <w:t>r</w:t>
      </w:r>
      <w:proofErr w:type="gramEnd"/>
      <w:r w:rsidRPr="008143FE">
        <w:rPr>
          <w:rFonts w:ascii="TH SarabunPSK" w:hAnsi="TH SarabunPSK" w:cs="TH SarabunPSK"/>
          <w:sz w:val="32"/>
          <w:szCs w:val="32"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>หมายถึง  อัตราคิดลด</w:t>
      </w: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</w:rPr>
        <w:tab/>
      </w:r>
      <w:r w:rsidRPr="008143FE">
        <w:rPr>
          <w:rFonts w:ascii="TH SarabunPSK" w:hAnsi="TH SarabunPSK" w:cs="TH SarabunPSK"/>
          <w:sz w:val="32"/>
          <w:szCs w:val="32"/>
        </w:rPr>
        <w:tab/>
      </w:r>
      <w:r w:rsidRPr="008143FE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143FE">
        <w:rPr>
          <w:rFonts w:ascii="TH SarabunPSK" w:hAnsi="TH SarabunPSK" w:cs="TH SarabunPSK"/>
          <w:sz w:val="32"/>
          <w:szCs w:val="32"/>
        </w:rPr>
        <w:t>t</w:t>
      </w:r>
      <w:proofErr w:type="gramEnd"/>
      <w:r w:rsidRPr="008143FE">
        <w:rPr>
          <w:rFonts w:ascii="TH SarabunPSK" w:hAnsi="TH SarabunPSK" w:cs="TH SarabunPSK"/>
          <w:sz w:val="32"/>
          <w:szCs w:val="32"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 xml:space="preserve">หมายถึง  ปีของโครงการลงทุนคือตั้งแต่ปีที่ </w:t>
      </w:r>
      <w:r w:rsidRPr="008143FE">
        <w:rPr>
          <w:rFonts w:ascii="TH SarabunPSK" w:hAnsi="TH SarabunPSK" w:cs="TH SarabunPSK"/>
          <w:sz w:val="32"/>
          <w:szCs w:val="32"/>
        </w:rPr>
        <w:t>0,</w:t>
      </w:r>
      <w:r w:rsidRPr="008143FE">
        <w:rPr>
          <w:rFonts w:ascii="TH SarabunPSK" w:hAnsi="TH SarabunPSK" w:cs="TH SarabunPSK"/>
          <w:sz w:val="32"/>
          <w:szCs w:val="32"/>
          <w:cs/>
        </w:rPr>
        <w:t>1</w:t>
      </w:r>
      <w:r w:rsidRPr="008143FE">
        <w:rPr>
          <w:rFonts w:ascii="TH SarabunPSK" w:hAnsi="TH SarabunPSK" w:cs="TH SarabunPSK"/>
          <w:sz w:val="32"/>
          <w:szCs w:val="32"/>
        </w:rPr>
        <w:t>,2,3….n</w:t>
      </w:r>
    </w:p>
    <w:p w:rsidR="0069265A" w:rsidRPr="008143FE" w:rsidRDefault="0069265A" w:rsidP="0069265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8143FE">
        <w:rPr>
          <w:rFonts w:ascii="TH SarabunPSK" w:hAnsi="TH SarabunPSK" w:cs="TH SarabunPSK"/>
          <w:sz w:val="32"/>
          <w:szCs w:val="32"/>
        </w:rPr>
        <w:t>n</w:t>
      </w:r>
      <w:proofErr w:type="gramEnd"/>
      <w:r w:rsidRPr="008143FE">
        <w:rPr>
          <w:rFonts w:ascii="TH SarabunPSK" w:hAnsi="TH SarabunPSK" w:cs="TH SarabunPSK"/>
          <w:sz w:val="32"/>
          <w:szCs w:val="32"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>หมายถึง  อายุโครงการ</w:t>
      </w:r>
    </w:p>
    <w:p w:rsidR="0069265A" w:rsidRPr="008143FE" w:rsidRDefault="0069265A" w:rsidP="0069265A">
      <w:pPr>
        <w:spacing w:before="120"/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</w:rPr>
        <w:t>3.</w:t>
      </w:r>
      <w:r w:rsidRPr="008143FE">
        <w:rPr>
          <w:rFonts w:ascii="TH SarabunPSK" w:hAnsi="TH SarabunPSK" w:cs="TH SarabunPSK"/>
          <w:sz w:val="32"/>
          <w:szCs w:val="32"/>
          <w:cs/>
        </w:rPr>
        <w:t xml:space="preserve"> อัตราผลตอบแทนภายในโครงการ (</w:t>
      </w:r>
      <w:r w:rsidRPr="008143FE">
        <w:rPr>
          <w:rFonts w:ascii="TH SarabunPSK" w:hAnsi="TH SarabunPSK" w:cs="TH SarabunPSK"/>
          <w:sz w:val="32"/>
          <w:szCs w:val="32"/>
        </w:rPr>
        <w:t>Internal Rate of Return: IRR</w:t>
      </w:r>
      <w:proofErr w:type="gramStart"/>
      <w:r w:rsidRPr="008143FE">
        <w:rPr>
          <w:rFonts w:ascii="TH SarabunPSK" w:hAnsi="TH SarabunPSK" w:cs="TH SarabunPSK"/>
          <w:sz w:val="32"/>
          <w:szCs w:val="32"/>
          <w:cs/>
        </w:rPr>
        <w:t>)คืออัตราคิดลด</w:t>
      </w:r>
      <w:proofErr w:type="gramEnd"/>
      <w:r w:rsidRPr="008143F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143FE">
        <w:rPr>
          <w:rFonts w:ascii="TH SarabunPSK" w:hAnsi="TH SarabunPSK" w:cs="TH SarabunPSK"/>
          <w:sz w:val="32"/>
          <w:szCs w:val="32"/>
        </w:rPr>
        <w:t>r</w:t>
      </w:r>
      <w:r w:rsidRPr="008143FE">
        <w:rPr>
          <w:rFonts w:ascii="TH SarabunPSK" w:hAnsi="TH SarabunPSK" w:cs="TH SarabunPSK"/>
          <w:sz w:val="32"/>
          <w:szCs w:val="32"/>
          <w:cs/>
        </w:rPr>
        <w:t>) ที่ทำให้มูลค่าปัจจุบันสุทธิของโครงการมีค่าเท่ากับศูนย์ ซึ่งเป็นอัตราที่ทำให้มูลค่าปัจจุบันของผลตอบแทนเท่ากับมูลค่า</w:t>
      </w:r>
      <w:r w:rsidRPr="008143FE">
        <w:rPr>
          <w:rFonts w:ascii="TH SarabunPSK" w:hAnsi="TH SarabunPSK" w:cs="TH SarabunPSK"/>
          <w:sz w:val="32"/>
          <w:szCs w:val="32"/>
          <w:cs/>
        </w:rPr>
        <w:lastRenderedPageBreak/>
        <w:t xml:space="preserve">ปัจจุบันของต้นทุนของโครงการลงทุน การตัดสินใจนั้นจะเลือกโครงการที่มีค่า </w:t>
      </w:r>
      <w:r w:rsidRPr="008143FE">
        <w:rPr>
          <w:rFonts w:ascii="TH SarabunPSK" w:hAnsi="TH SarabunPSK" w:cs="TH SarabunPSK"/>
          <w:sz w:val="32"/>
          <w:szCs w:val="32"/>
        </w:rPr>
        <w:t xml:space="preserve">IRR </w:t>
      </w:r>
      <w:r w:rsidRPr="008143FE">
        <w:rPr>
          <w:rFonts w:ascii="TH SarabunPSK" w:hAnsi="TH SarabunPSK" w:cs="TH SarabunPSK"/>
          <w:sz w:val="32"/>
          <w:szCs w:val="32"/>
          <w:cs/>
        </w:rPr>
        <w:t>มากกว่าหรือเท่ากับอัตราค่าเสียโอกาสในการลงทุน</w:t>
      </w:r>
      <w:r w:rsidRPr="008143FE">
        <w:rPr>
          <w:rFonts w:ascii="TH SarabunPSK" w:hAnsi="TH SarabunPSK" w:cs="TH SarabunPSK" w:hint="cs"/>
          <w:sz w:val="32"/>
          <w:szCs w:val="32"/>
          <w:cs/>
        </w:rPr>
        <w:t xml:space="preserve"> (คืออัตราดอกเบี้ยเงินฝากธนาคารที่ควรจะได้รับ หากนำเงินลงทุนไปฝากธานาคาร)</w:t>
      </w:r>
    </w:p>
    <w:p w:rsidR="0069265A" w:rsidRPr="008143FE" w:rsidRDefault="0069265A" w:rsidP="0069265A">
      <w:pPr>
        <w:ind w:left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69265A" w:rsidRPr="008143FE" w:rsidRDefault="0069265A" w:rsidP="0069265A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  <w:lang w:val="en-GB"/>
        </w:rPr>
        <w:t>IRR</w:t>
      </w:r>
      <w:r w:rsidRPr="008143FE">
        <w:rPr>
          <w:rFonts w:ascii="TH SarabunPSK" w:hAnsi="TH SarabunPSK" w:cs="TH SarabunPSK"/>
          <w:sz w:val="32"/>
          <w:szCs w:val="32"/>
        </w:rPr>
        <w:t xml:space="preserve"> =   </w:t>
      </w:r>
      <w:r w:rsidR="009E2348" w:rsidRPr="008143FE">
        <w:rPr>
          <w:rFonts w:ascii="TH SarabunPSK" w:hAnsi="TH SarabunPSK" w:cs="TH SarabunPSK"/>
          <w:noProof/>
          <w:position w:val="-30"/>
          <w:sz w:val="32"/>
          <w:szCs w:val="32"/>
        </w:rPr>
        <w:object w:dxaOrig="1280" w:dyaOrig="700">
          <v:shape id="_x0000_i1028" type="#_x0000_t75" style="width:62.85pt;height:34.05pt" o:ole="">
            <v:imagedata r:id="rId14" o:title=""/>
          </v:shape>
          <o:OLEObject Type="Embed" ProgID="Equation.3" ShapeID="_x0000_i1028" DrawAspect="Content" ObjectID="_1671619017" r:id="rId15"/>
        </w:object>
      </w:r>
      <w:r w:rsidRPr="008143FE">
        <w:rPr>
          <w:rFonts w:ascii="TH SarabunPSK" w:hAnsi="TH SarabunPSK" w:cs="TH SarabunPSK"/>
          <w:sz w:val="32"/>
          <w:szCs w:val="32"/>
        </w:rPr>
        <w:t xml:space="preserve">  =   0</w:t>
      </w:r>
      <w:r w:rsidRPr="008143FE">
        <w:rPr>
          <w:rFonts w:ascii="TH SarabunPSK" w:hAnsi="TH SarabunPSK" w:cs="TH SarabunPSK"/>
          <w:sz w:val="32"/>
          <w:szCs w:val="32"/>
          <w:cs/>
        </w:rPr>
        <w:tab/>
      </w:r>
    </w:p>
    <w:p w:rsidR="0069265A" w:rsidRPr="008143FE" w:rsidRDefault="0069265A" w:rsidP="0069265A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9265A" w:rsidRPr="008143FE" w:rsidRDefault="0069265A" w:rsidP="006926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>โดยที่</w:t>
      </w:r>
      <w:r w:rsidRPr="008143FE">
        <w:rPr>
          <w:rFonts w:ascii="TH SarabunPSK" w:hAnsi="TH SarabunPSK" w:cs="TH SarabunPSK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</w:rPr>
        <w:t>B</w:t>
      </w:r>
      <w:r w:rsidRPr="008143FE">
        <w:rPr>
          <w:rFonts w:ascii="TH SarabunPSK" w:hAnsi="TH SarabunPSK" w:cs="TH SarabunPSK"/>
          <w:sz w:val="32"/>
          <w:szCs w:val="32"/>
          <w:vertAlign w:val="subscript"/>
        </w:rPr>
        <w:t xml:space="preserve">t  </w:t>
      </w:r>
      <w:r w:rsidRPr="008143FE">
        <w:rPr>
          <w:rFonts w:ascii="TH SarabunPSK" w:hAnsi="TH SarabunPSK" w:cs="TH SarabunPSK"/>
          <w:sz w:val="32"/>
          <w:szCs w:val="32"/>
          <w:vertAlign w:val="subscript"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 xml:space="preserve">หมายถึง  ผลประโยชน์ในปีที่ </w:t>
      </w:r>
      <w:r w:rsidRPr="008143FE">
        <w:rPr>
          <w:rFonts w:ascii="TH SarabunPSK" w:hAnsi="TH SarabunPSK" w:cs="TH SarabunPSK"/>
          <w:sz w:val="32"/>
          <w:szCs w:val="32"/>
        </w:rPr>
        <w:t>t</w:t>
      </w: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</w:rPr>
        <w:t>C</w:t>
      </w:r>
      <w:r w:rsidRPr="008143FE">
        <w:rPr>
          <w:rFonts w:ascii="TH SarabunPSK" w:hAnsi="TH SarabunPSK" w:cs="TH SarabunPSK"/>
          <w:sz w:val="32"/>
          <w:szCs w:val="32"/>
          <w:vertAlign w:val="subscript"/>
        </w:rPr>
        <w:t>t</w:t>
      </w:r>
      <w:r w:rsidRPr="008143F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8143FE">
        <w:rPr>
          <w:rFonts w:ascii="TH SarabunPSK" w:hAnsi="TH SarabunPSK" w:cs="TH SarabunPSK"/>
          <w:sz w:val="32"/>
          <w:szCs w:val="32"/>
          <w:cs/>
        </w:rPr>
        <w:t>หมายถึง  ต้นทุนปีที่</w:t>
      </w:r>
      <w:proofErr w:type="gramEnd"/>
      <w:r w:rsidRPr="008143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43FE">
        <w:rPr>
          <w:rFonts w:ascii="TH SarabunPSK" w:hAnsi="TH SarabunPSK" w:cs="TH SarabunPSK"/>
          <w:sz w:val="32"/>
          <w:szCs w:val="32"/>
        </w:rPr>
        <w:t>t</w:t>
      </w: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143FE">
        <w:rPr>
          <w:rFonts w:ascii="TH SarabunPSK" w:hAnsi="TH SarabunPSK" w:cs="TH SarabunPSK"/>
          <w:sz w:val="32"/>
          <w:szCs w:val="32"/>
        </w:rPr>
        <w:t>r</w:t>
      </w:r>
      <w:proofErr w:type="gramEnd"/>
      <w:r w:rsidRPr="008143FE">
        <w:rPr>
          <w:rFonts w:ascii="TH SarabunPSK" w:hAnsi="TH SarabunPSK" w:cs="TH SarabunPSK"/>
          <w:sz w:val="32"/>
          <w:szCs w:val="32"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>หมายถึง  อัตราคิดลด</w:t>
      </w: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</w:rPr>
        <w:tab/>
      </w:r>
      <w:r w:rsidRPr="008143FE">
        <w:rPr>
          <w:rFonts w:ascii="TH SarabunPSK" w:hAnsi="TH SarabunPSK" w:cs="TH SarabunPSK"/>
          <w:sz w:val="32"/>
          <w:szCs w:val="32"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143FE">
        <w:rPr>
          <w:rFonts w:ascii="TH SarabunPSK" w:hAnsi="TH SarabunPSK" w:cs="TH SarabunPSK"/>
          <w:sz w:val="32"/>
          <w:szCs w:val="32"/>
        </w:rPr>
        <w:t>t</w:t>
      </w:r>
      <w:proofErr w:type="gramEnd"/>
      <w:r w:rsidRPr="008143FE">
        <w:rPr>
          <w:rFonts w:ascii="TH SarabunPSK" w:hAnsi="TH SarabunPSK" w:cs="TH SarabunPSK"/>
          <w:sz w:val="32"/>
          <w:szCs w:val="32"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 xml:space="preserve">หมายถึง  ปีของโครงการลงทุนคือตั้งแต่ปีที่ </w:t>
      </w:r>
      <w:r w:rsidRPr="008143FE">
        <w:rPr>
          <w:rFonts w:ascii="TH SarabunPSK" w:hAnsi="TH SarabunPSK" w:cs="TH SarabunPSK"/>
          <w:sz w:val="32"/>
          <w:szCs w:val="32"/>
        </w:rPr>
        <w:t>0,</w:t>
      </w:r>
      <w:r w:rsidRPr="008143FE">
        <w:rPr>
          <w:rFonts w:ascii="TH SarabunPSK" w:hAnsi="TH SarabunPSK" w:cs="TH SarabunPSK"/>
          <w:sz w:val="32"/>
          <w:szCs w:val="32"/>
          <w:cs/>
        </w:rPr>
        <w:t>1</w:t>
      </w:r>
      <w:r w:rsidRPr="008143FE">
        <w:rPr>
          <w:rFonts w:ascii="TH SarabunPSK" w:hAnsi="TH SarabunPSK" w:cs="TH SarabunPSK"/>
          <w:sz w:val="32"/>
          <w:szCs w:val="32"/>
        </w:rPr>
        <w:t>,2,3….n</w:t>
      </w:r>
    </w:p>
    <w:p w:rsidR="0069265A" w:rsidRPr="008143FE" w:rsidRDefault="0069265A" w:rsidP="0069265A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8143FE">
        <w:rPr>
          <w:rFonts w:ascii="TH SarabunPSK" w:hAnsi="TH SarabunPSK" w:cs="TH SarabunPSK"/>
          <w:sz w:val="32"/>
          <w:szCs w:val="32"/>
        </w:rPr>
        <w:t>n</w:t>
      </w:r>
      <w:proofErr w:type="gramEnd"/>
      <w:r w:rsidRPr="008143FE">
        <w:rPr>
          <w:rFonts w:ascii="TH SarabunPSK" w:hAnsi="TH SarabunPSK" w:cs="TH SarabunPSK"/>
          <w:sz w:val="32"/>
          <w:szCs w:val="32"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>หมายถึง  อายุโครงการ</w:t>
      </w:r>
    </w:p>
    <w:p w:rsidR="0069265A" w:rsidRPr="008143FE" w:rsidRDefault="0069265A" w:rsidP="0069265A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ab/>
        <w:t>กล่าวคือ โครงการลงทุนของเกษตรกรนั้นจะมีกำไรหรือความเหมาะสมกับการลงทุนหรือไม่ พิจารณาจากตัวชี้วัด ดังนี้</w:t>
      </w:r>
      <w:r w:rsidRPr="008143FE">
        <w:rPr>
          <w:rFonts w:ascii="TH SarabunPSK" w:hAnsi="TH SarabunPSK" w:cs="TH SarabunPSK"/>
          <w:sz w:val="32"/>
          <w:szCs w:val="32"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751" w:type="dxa"/>
        <w:jc w:val="center"/>
        <w:tblLook w:val="01E0" w:firstRow="1" w:lastRow="1" w:firstColumn="1" w:lastColumn="1" w:noHBand="0" w:noVBand="0"/>
      </w:tblPr>
      <w:tblGrid>
        <w:gridCol w:w="1520"/>
        <w:gridCol w:w="1266"/>
        <w:gridCol w:w="3420"/>
        <w:gridCol w:w="2545"/>
      </w:tblGrid>
      <w:tr w:rsidR="0069265A" w:rsidRPr="008143FE" w:rsidTr="00761F08">
        <w:trPr>
          <w:trHeight w:val="630"/>
          <w:jc w:val="center"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69265A" w:rsidRPr="008143FE" w:rsidRDefault="0069265A" w:rsidP="00761F0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143FE">
              <w:rPr>
                <w:rFonts w:ascii="TH SarabunPSK" w:hAnsi="TH SarabunPSK" w:cs="TH SarabunPSK"/>
                <w:sz w:val="32"/>
                <w:szCs w:val="32"/>
              </w:rPr>
              <w:t>NPV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69265A" w:rsidRPr="008143FE" w:rsidRDefault="0069265A" w:rsidP="00761F0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143FE">
              <w:rPr>
                <w:rFonts w:ascii="TH SarabunPSK" w:hAnsi="TH SarabunPSK" w:cs="TH SarabunPSK"/>
                <w:sz w:val="32"/>
                <w:szCs w:val="32"/>
              </w:rPr>
              <w:t>BCR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9265A" w:rsidRPr="008143FE" w:rsidRDefault="0069265A" w:rsidP="00761F0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143FE">
              <w:rPr>
                <w:rFonts w:ascii="TH SarabunPSK" w:hAnsi="TH SarabunPSK" w:cs="TH SarabunPSK"/>
                <w:sz w:val="32"/>
                <w:szCs w:val="32"/>
              </w:rPr>
              <w:t>IRR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69265A" w:rsidRPr="008143FE" w:rsidRDefault="0069265A" w:rsidP="00761F0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143FE">
              <w:rPr>
                <w:rFonts w:ascii="TH SarabunPSK" w:hAnsi="TH SarabunPSK" w:cs="TH SarabunPSK"/>
                <w:sz w:val="32"/>
                <w:szCs w:val="32"/>
                <w:cs/>
              </w:rPr>
              <w:t>ผลตอบแทนในการลงทุน</w:t>
            </w:r>
          </w:p>
        </w:tc>
      </w:tr>
      <w:tr w:rsidR="0069265A" w:rsidRPr="008143FE" w:rsidTr="00761F08">
        <w:trPr>
          <w:jc w:val="center"/>
        </w:trPr>
        <w:tc>
          <w:tcPr>
            <w:tcW w:w="1520" w:type="dxa"/>
            <w:tcBorders>
              <w:top w:val="single" w:sz="4" w:space="0" w:color="auto"/>
            </w:tcBorders>
          </w:tcPr>
          <w:p w:rsidR="0069265A" w:rsidRPr="008143FE" w:rsidRDefault="0069265A" w:rsidP="00761F0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143FE">
              <w:rPr>
                <w:rFonts w:ascii="TH SarabunPSK" w:hAnsi="TH SarabunPSK" w:cs="TH SarabunPSK"/>
                <w:sz w:val="32"/>
                <w:szCs w:val="32"/>
                <w:cs/>
              </w:rPr>
              <w:t>เป็นบวก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69265A" w:rsidRPr="008143FE" w:rsidRDefault="0069265A" w:rsidP="00761F0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143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8143FE">
              <w:rPr>
                <w:rFonts w:ascii="TH SarabunPSK" w:hAnsi="TH SarabunPSK" w:cs="TH SarabunPSK"/>
                <w:sz w:val="32"/>
                <w:szCs w:val="32"/>
                <w:lang w:val="en-GB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69265A" w:rsidRPr="008143FE" w:rsidRDefault="0069265A" w:rsidP="00761F0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143FE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มากกว่าอัตราค่าเสียโอกาสเงินลงทุน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69265A" w:rsidRPr="008143FE" w:rsidRDefault="0069265A" w:rsidP="00761F0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143FE">
              <w:rPr>
                <w:rFonts w:ascii="TH SarabunPSK" w:hAnsi="TH SarabunPSK" w:cs="TH SarabunPSK"/>
                <w:sz w:val="32"/>
                <w:szCs w:val="32"/>
                <w:cs/>
              </w:rPr>
              <w:t>มีกำไร</w:t>
            </w:r>
          </w:p>
        </w:tc>
      </w:tr>
      <w:tr w:rsidR="0069265A" w:rsidRPr="008143FE" w:rsidTr="00761F08">
        <w:trPr>
          <w:jc w:val="center"/>
        </w:trPr>
        <w:tc>
          <w:tcPr>
            <w:tcW w:w="1520" w:type="dxa"/>
          </w:tcPr>
          <w:p w:rsidR="0069265A" w:rsidRPr="008143FE" w:rsidRDefault="0069265A" w:rsidP="00761F0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143FE">
              <w:rPr>
                <w:rFonts w:ascii="TH SarabunPSK" w:hAnsi="TH SarabunPSK" w:cs="TH SarabunPSK"/>
                <w:sz w:val="32"/>
                <w:szCs w:val="32"/>
                <w:cs/>
              </w:rPr>
              <w:t>เท่ากับ 0</w:t>
            </w:r>
          </w:p>
        </w:tc>
        <w:tc>
          <w:tcPr>
            <w:tcW w:w="1266" w:type="dxa"/>
          </w:tcPr>
          <w:p w:rsidR="0069265A" w:rsidRPr="008143FE" w:rsidRDefault="0069265A" w:rsidP="00761F0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143FE">
              <w:rPr>
                <w:rFonts w:ascii="TH SarabunPSK" w:hAnsi="TH SarabunPSK" w:cs="TH SarabunPSK"/>
                <w:sz w:val="32"/>
                <w:szCs w:val="32"/>
                <w:cs/>
              </w:rPr>
              <w:t>เท่ากับ 1</w:t>
            </w:r>
          </w:p>
        </w:tc>
        <w:tc>
          <w:tcPr>
            <w:tcW w:w="3420" w:type="dxa"/>
          </w:tcPr>
          <w:p w:rsidR="0069265A" w:rsidRPr="008143FE" w:rsidRDefault="0069265A" w:rsidP="00761F0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143FE">
              <w:rPr>
                <w:rFonts w:ascii="TH SarabunPSK" w:hAnsi="TH SarabunPSK" w:cs="TH SarabunPSK"/>
                <w:sz w:val="32"/>
                <w:szCs w:val="32"/>
                <w:cs/>
              </w:rPr>
              <w:t>เท่ากับ</w:t>
            </w:r>
            <w:r w:rsidRPr="008143F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</w:t>
            </w:r>
            <w:r w:rsidRPr="008143FE">
              <w:rPr>
                <w:rFonts w:ascii="TH SarabunPSK" w:hAnsi="TH SarabunPSK" w:cs="TH SarabunPSK"/>
                <w:sz w:val="32"/>
                <w:szCs w:val="32"/>
                <w:cs/>
              </w:rPr>
              <w:t>ค่าเสียโอกาสเงินลงทุน</w:t>
            </w:r>
          </w:p>
        </w:tc>
        <w:tc>
          <w:tcPr>
            <w:tcW w:w="2545" w:type="dxa"/>
          </w:tcPr>
          <w:p w:rsidR="0069265A" w:rsidRPr="008143FE" w:rsidRDefault="0069265A" w:rsidP="00761F0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143FE">
              <w:rPr>
                <w:rFonts w:ascii="TH SarabunPSK" w:hAnsi="TH SarabunPSK" w:cs="TH SarabunPSK"/>
                <w:sz w:val="32"/>
                <w:szCs w:val="32"/>
                <w:cs/>
              </w:rPr>
              <w:t>คุ้มทุน</w:t>
            </w:r>
          </w:p>
        </w:tc>
      </w:tr>
      <w:tr w:rsidR="0069265A" w:rsidRPr="008143FE" w:rsidTr="00761F08">
        <w:trPr>
          <w:jc w:val="center"/>
        </w:trPr>
        <w:tc>
          <w:tcPr>
            <w:tcW w:w="1520" w:type="dxa"/>
            <w:tcBorders>
              <w:bottom w:val="single" w:sz="4" w:space="0" w:color="auto"/>
            </w:tcBorders>
          </w:tcPr>
          <w:p w:rsidR="0069265A" w:rsidRPr="008143FE" w:rsidRDefault="0069265A" w:rsidP="00761F0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143FE">
              <w:rPr>
                <w:rFonts w:ascii="TH SarabunPSK" w:hAnsi="TH SarabunPSK" w:cs="TH SarabunPSK"/>
                <w:sz w:val="32"/>
                <w:szCs w:val="32"/>
                <w:cs/>
              </w:rPr>
              <w:t>เป็นลบ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9265A" w:rsidRPr="008143FE" w:rsidRDefault="0069265A" w:rsidP="00761F0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143FE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 1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9265A" w:rsidRPr="008143FE" w:rsidRDefault="0069265A" w:rsidP="00761F0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143FE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น้อยกว่าอัตราค่าเสียโอกาสเงินลงทุน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69265A" w:rsidRPr="008143FE" w:rsidRDefault="0069265A" w:rsidP="00761F08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143FE">
              <w:rPr>
                <w:rFonts w:ascii="TH SarabunPSK" w:hAnsi="TH SarabunPSK" w:cs="TH SarabunPSK"/>
                <w:sz w:val="32"/>
                <w:szCs w:val="32"/>
                <w:cs/>
              </w:rPr>
              <w:t>ขาดทุน</w:t>
            </w:r>
          </w:p>
        </w:tc>
      </w:tr>
    </w:tbl>
    <w:p w:rsidR="0069265A" w:rsidRPr="008143FE" w:rsidRDefault="0069265A" w:rsidP="0069265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265A" w:rsidRPr="008143FE" w:rsidRDefault="0069265A" w:rsidP="0069265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43F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143FE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69265A" w:rsidRPr="008143FE" w:rsidRDefault="0069265A" w:rsidP="006926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</w:rPr>
        <w:t>1</w:t>
      </w:r>
      <w:r w:rsidRPr="008143F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143FE">
        <w:rPr>
          <w:rFonts w:ascii="TH SarabunPSK" w:hAnsi="TH SarabunPSK" w:cs="TH SarabunPSK"/>
          <w:sz w:val="32"/>
          <w:szCs w:val="32"/>
          <w:cs/>
        </w:rPr>
        <w:t>ดำเนินการเลือกกลุ่มตัวอย่าง</w:t>
      </w:r>
      <w:r w:rsidRPr="008143F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แบบเจาะจง</w:t>
      </w:r>
      <w:r w:rsidRPr="008143F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(Purposive sampling</w:t>
      </w:r>
      <w:proofErr w:type="gramStart"/>
      <w:r w:rsidRPr="008143F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)</w:t>
      </w:r>
      <w:r w:rsidRPr="008143F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proofErr w:type="gramEnd"/>
      <w:r w:rsidRPr="008143FE">
        <w:rPr>
          <w:rFonts w:ascii="TH SarabunPSK" w:hAnsi="TH SarabunPSK" w:cs="TH SarabunPSK"/>
          <w:color w:val="000000"/>
          <w:sz w:val="32"/>
          <w:szCs w:val="32"/>
          <w:cs/>
        </w:rPr>
        <w:t>สำนักงานนโยบายและวิชาการสถิติ, 2557)</w:t>
      </w:r>
      <w:r w:rsidRPr="008143FE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8143FE">
        <w:rPr>
          <w:rFonts w:ascii="TH SarabunPSK" w:hAnsi="TH SarabunPSK" w:cs="TH SarabunPSK" w:hint="cs"/>
          <w:sz w:val="32"/>
          <w:szCs w:val="32"/>
          <w:cs/>
        </w:rPr>
        <w:t xml:space="preserve">ใช้ข้อมูลของเกษตรกรที่ลงทุนปลูกหญ้าเนเปียร์ปากช่อง 1 มาแล้วไม่ต่ำกว่า 5 ปี มีพื้นที่ปลูกหญ้าเนเปียร์ปากช่อง 1 มากที่สุด 10 รายแรก และสามารถให้ข้อมูลได้อย่างละเอียด </w:t>
      </w:r>
      <w:r w:rsidRPr="008143FE">
        <w:rPr>
          <w:rFonts w:ascii="TH SarabunPSK" w:hAnsi="TH SarabunPSK" w:cs="TH SarabunPSK"/>
          <w:sz w:val="32"/>
          <w:szCs w:val="32"/>
          <w:cs/>
        </w:rPr>
        <w:t>จำนวน 10 ราย ในจังหวัดสุพรรณบุรี</w:t>
      </w:r>
    </w:p>
    <w:p w:rsidR="0069265A" w:rsidRPr="008143FE" w:rsidRDefault="0069265A" w:rsidP="006926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</w:rPr>
        <w:t>2</w:t>
      </w:r>
      <w:r w:rsidRPr="008143FE">
        <w:rPr>
          <w:rFonts w:ascii="TH SarabunPSK" w:hAnsi="TH SarabunPSK" w:cs="TH SarabunPSK"/>
          <w:sz w:val="32"/>
          <w:szCs w:val="32"/>
          <w:cs/>
        </w:rPr>
        <w:t>. เตรียมข้อมูล แบบสัมภาษณ์เกษตรกรเพื่อศึกษาสภาพทั่วไป ต้นทุน ผล</w:t>
      </w:r>
      <w:r w:rsidRPr="008143FE">
        <w:rPr>
          <w:rFonts w:ascii="TH SarabunPSK" w:hAnsi="TH SarabunPSK" w:cs="TH SarabunPSK" w:hint="cs"/>
          <w:sz w:val="32"/>
          <w:szCs w:val="32"/>
          <w:cs/>
        </w:rPr>
        <w:t>ตอบแทน</w:t>
      </w:r>
      <w:r w:rsidRPr="008143FE">
        <w:rPr>
          <w:rFonts w:ascii="TH SarabunPSK" w:hAnsi="TH SarabunPSK" w:cs="TH SarabunPSK"/>
          <w:sz w:val="32"/>
          <w:szCs w:val="32"/>
          <w:cs/>
        </w:rPr>
        <w:t>ทางการเงินตลอดจนปัจจัยที่มีผลกระทบต่อการปลูกหญ้าเนเปียร์ปากช่อง 1 ทั้งสอบถามข้อมูลย้อนหลังเพื่อนำข้อมูลไปประกอบการวิเคราะห์</w:t>
      </w:r>
      <w:r w:rsidRPr="008143FE">
        <w:rPr>
          <w:rFonts w:ascii="TH SarabunPSK" w:hAnsi="TH SarabunPSK" w:cs="TH SarabunPSK" w:hint="cs"/>
          <w:sz w:val="32"/>
          <w:szCs w:val="32"/>
          <w:cs/>
        </w:rPr>
        <w:t>ผลตอบแทน</w:t>
      </w:r>
      <w:r w:rsidRPr="008143FE">
        <w:rPr>
          <w:rFonts w:ascii="TH SarabunPSK" w:hAnsi="TH SarabunPSK" w:cs="TH SarabunPSK"/>
          <w:sz w:val="32"/>
          <w:szCs w:val="32"/>
          <w:cs/>
        </w:rPr>
        <w:t xml:space="preserve">ทางการเงิน </w:t>
      </w:r>
    </w:p>
    <w:p w:rsidR="0069265A" w:rsidRPr="008143FE" w:rsidRDefault="0069265A" w:rsidP="006926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  <w:cs/>
        </w:rPr>
        <w:t>3. นำข้อมูลที่ได้จากการสัมภาษณ์มาวิเคราะห์ต้นทุนและผลตอบแทน ปัญหาอุปสรรค และข้อเสนอต่างๆของเกษตรกร มาวิเคราะห์</w:t>
      </w:r>
      <w:r w:rsidRPr="008143FE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8143FE">
        <w:rPr>
          <w:rFonts w:ascii="TH SarabunPSK" w:hAnsi="TH SarabunPSK" w:cs="TH SarabunPSK"/>
          <w:sz w:val="32"/>
          <w:szCs w:val="32"/>
          <w:cs/>
        </w:rPr>
        <w:t>วิธีการทางสถิติเบื้องต้น คำนวณค่าร้อยละ ค่าเฉลี่ย</w:t>
      </w:r>
      <w:r w:rsidRPr="008143F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143FE">
        <w:rPr>
          <w:rFonts w:ascii="TH SarabunPSK" w:hAnsi="TH SarabunPSK" w:cs="TH SarabunPSK"/>
          <w:sz w:val="32"/>
          <w:szCs w:val="32"/>
          <w:cs/>
        </w:rPr>
        <w:t>วิเคราะห์เชิงพรรณนา(</w:t>
      </w:r>
      <w:r w:rsidRPr="008143FE">
        <w:rPr>
          <w:rFonts w:ascii="TH SarabunPSK" w:hAnsi="TH SarabunPSK" w:cs="TH SarabunPSK"/>
          <w:sz w:val="32"/>
          <w:szCs w:val="32"/>
        </w:rPr>
        <w:t>Descriptive Analysis</w:t>
      </w:r>
      <w:r w:rsidRPr="008143FE">
        <w:rPr>
          <w:rFonts w:ascii="TH SarabunPSK" w:hAnsi="TH SarabunPSK" w:cs="TH SarabunPSK"/>
          <w:sz w:val="32"/>
          <w:szCs w:val="32"/>
          <w:cs/>
        </w:rPr>
        <w:t>) ให้ทราบถึงสภาพทั่วไปปัญหาของเกษตรกร แสดง</w:t>
      </w:r>
      <w:r w:rsidRPr="008143FE">
        <w:rPr>
          <w:rFonts w:ascii="TH SarabunPSK" w:hAnsi="TH SarabunPSK" w:cs="TH SarabunPSK" w:hint="cs"/>
          <w:sz w:val="32"/>
          <w:szCs w:val="32"/>
          <w:cs/>
        </w:rPr>
        <w:t>ในรูปแบบ</w:t>
      </w:r>
      <w:r w:rsidRPr="008143FE">
        <w:rPr>
          <w:rFonts w:ascii="TH SarabunPSK" w:hAnsi="TH SarabunPSK" w:cs="TH SarabunPSK"/>
          <w:sz w:val="32"/>
          <w:szCs w:val="32"/>
          <w:cs/>
        </w:rPr>
        <w:t>ตาราง และศึกษาข้อมูลทุติยภูมิ (</w:t>
      </w:r>
      <w:r w:rsidRPr="008143FE">
        <w:rPr>
          <w:rFonts w:ascii="TH SarabunPSK" w:hAnsi="TH SarabunPSK" w:cs="TH SarabunPSK"/>
          <w:sz w:val="32"/>
          <w:szCs w:val="32"/>
        </w:rPr>
        <w:t>Secondary Data</w:t>
      </w:r>
      <w:r w:rsidRPr="008143FE">
        <w:rPr>
          <w:rFonts w:ascii="TH SarabunPSK" w:hAnsi="TH SarabunPSK" w:cs="TH SarabunPSK"/>
          <w:sz w:val="32"/>
          <w:szCs w:val="32"/>
          <w:cs/>
        </w:rPr>
        <w:t>) เป็นข้อมูลที่ได้จากการรวมรวมศึกษาค้นคว้าเอกสารทางวิชาการ รายงานการศึกษา บทความ วารสาร งานวิจัย ต่างๆ ที่เกี่ยวข้อง ตลอดจนข้อมูลที่ได้จากหน่วยงานต่างๆ ที่เกี่ยวข้อง กรมปศุสัตว์ สำนักงานเศรษฐกิจการเกษตร และกรมวิชาการเกษตร สถาบันการศึกษาต่างๆ</w:t>
      </w:r>
    </w:p>
    <w:p w:rsidR="0069265A" w:rsidRPr="008143FE" w:rsidRDefault="0069265A" w:rsidP="0069265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43F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8143FE"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</w:t>
      </w: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43FE">
        <w:rPr>
          <w:rFonts w:ascii="TH SarabunPSK" w:hAnsi="TH SarabunPSK" w:cs="TH SarabunPSK"/>
          <w:sz w:val="32"/>
          <w:szCs w:val="32"/>
        </w:rPr>
        <w:tab/>
      </w:r>
      <w:r w:rsidRPr="008143FE">
        <w:rPr>
          <w:rFonts w:ascii="TH SarabunPSK" w:hAnsi="TH SarabunPSK" w:cs="TH SarabunPSK" w:hint="cs"/>
          <w:sz w:val="32"/>
          <w:szCs w:val="32"/>
          <w:cs/>
        </w:rPr>
        <w:t>(</w:t>
      </w:r>
      <w:r w:rsidRPr="008143FE">
        <w:rPr>
          <w:rFonts w:ascii="TH SarabunPSK" w:hAnsi="TH SarabunPSK" w:cs="TH SarabunPSK"/>
          <w:sz w:val="32"/>
          <w:szCs w:val="32"/>
        </w:rPr>
        <w:t>1</w:t>
      </w:r>
      <w:r w:rsidRPr="008143F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F6">
        <w:rPr>
          <w:rFonts w:ascii="TH SarabunPSK" w:hAnsi="TH SarabunPSK" w:cs="TH SarabunPSK" w:hint="cs"/>
          <w:sz w:val="32"/>
          <w:szCs w:val="32"/>
          <w:cs/>
        </w:rPr>
        <w:t>นางศุภลักษณ์ ฮาร์ริสัน</w:t>
      </w:r>
      <w:r w:rsidR="00E354F6">
        <w:rPr>
          <w:rFonts w:ascii="TH SarabunPSK" w:hAnsi="TH SarabunPSK" w:cs="TH SarabunPSK" w:hint="cs"/>
          <w:sz w:val="32"/>
          <w:szCs w:val="32"/>
          <w:cs/>
        </w:rPr>
        <w:tab/>
      </w:r>
      <w:r w:rsidRPr="008143FE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0E20A2">
        <w:rPr>
          <w:rFonts w:ascii="TH SarabunPSK" w:hAnsi="TH SarabunPSK" w:cs="TH SarabunPSK"/>
          <w:sz w:val="32"/>
          <w:szCs w:val="32"/>
        </w:rPr>
        <w:t xml:space="preserve"> </w:t>
      </w:r>
      <w:r w:rsidRPr="008143FE">
        <w:rPr>
          <w:rFonts w:ascii="TH SarabunPSK" w:hAnsi="TH SarabunPSK" w:cs="TH SarabunPSK" w:hint="cs"/>
          <w:sz w:val="32"/>
          <w:szCs w:val="32"/>
          <w:cs/>
        </w:rPr>
        <w:t>6</w:t>
      </w:r>
      <w:r w:rsidRPr="008143FE">
        <w:rPr>
          <w:rFonts w:ascii="TH SarabunPSK" w:hAnsi="TH SarabunPSK" w:cs="TH SarabunPSK"/>
          <w:sz w:val="32"/>
          <w:szCs w:val="32"/>
        </w:rPr>
        <w:t>0</w:t>
      </w:r>
      <w:r w:rsidRPr="008143FE"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:rsidR="0069265A" w:rsidRPr="000E20A2" w:rsidRDefault="0069265A" w:rsidP="0069265A">
      <w:pPr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 w:hint="cs"/>
          <w:sz w:val="32"/>
          <w:szCs w:val="32"/>
          <w:cs/>
        </w:rPr>
        <w:tab/>
      </w:r>
      <w:r w:rsidRPr="00823DD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0E20A2">
        <w:rPr>
          <w:rFonts w:ascii="TH SarabunPSK" w:hAnsi="TH SarabunPSK" w:cs="TH SarabunPSK" w:hint="cs"/>
          <w:sz w:val="32"/>
          <w:szCs w:val="32"/>
          <w:cs/>
        </w:rPr>
        <w:t>2) นายคัมภีร์  ภักดีไทย</w:t>
      </w:r>
      <w:r w:rsidRPr="000E20A2">
        <w:rPr>
          <w:rFonts w:ascii="TH SarabunPSK" w:hAnsi="TH SarabunPSK" w:cs="TH SarabunPSK" w:hint="cs"/>
          <w:sz w:val="32"/>
          <w:szCs w:val="32"/>
          <w:cs/>
        </w:rPr>
        <w:tab/>
      </w:r>
      <w:r w:rsidRPr="000E20A2">
        <w:rPr>
          <w:rFonts w:ascii="TH SarabunPSK" w:hAnsi="TH SarabunPSK" w:cs="TH SarabunPSK" w:hint="cs"/>
          <w:sz w:val="32"/>
          <w:szCs w:val="32"/>
          <w:cs/>
        </w:rPr>
        <w:tab/>
      </w:r>
      <w:r w:rsidRPr="000E20A2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0E20A2">
        <w:rPr>
          <w:rFonts w:ascii="TH SarabunPSK" w:hAnsi="TH SarabunPSK" w:cs="TH SarabunPSK"/>
          <w:sz w:val="32"/>
          <w:szCs w:val="32"/>
        </w:rPr>
        <w:t xml:space="preserve"> </w:t>
      </w:r>
      <w:r w:rsidRPr="000E20A2">
        <w:rPr>
          <w:rFonts w:ascii="TH SarabunPSK" w:hAnsi="TH SarabunPSK" w:cs="TH SarabunPSK" w:hint="cs"/>
          <w:sz w:val="32"/>
          <w:szCs w:val="32"/>
          <w:cs/>
        </w:rPr>
        <w:t>4</w:t>
      </w:r>
      <w:r w:rsidRPr="000E20A2">
        <w:rPr>
          <w:rFonts w:ascii="TH SarabunPSK" w:hAnsi="TH SarabunPSK" w:cs="TH SarabunPSK"/>
          <w:sz w:val="32"/>
          <w:szCs w:val="32"/>
        </w:rPr>
        <w:t>0</w:t>
      </w:r>
      <w:r w:rsidRPr="000E20A2"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:rsidR="0069265A" w:rsidRPr="000E20A2" w:rsidRDefault="0069265A" w:rsidP="0069265A">
      <w:pPr>
        <w:rPr>
          <w:rFonts w:ascii="TH SarabunPSK" w:hAnsi="TH SarabunPSK" w:cs="TH SarabunPSK"/>
          <w:sz w:val="32"/>
          <w:szCs w:val="32"/>
        </w:rPr>
      </w:pPr>
    </w:p>
    <w:p w:rsidR="0069265A" w:rsidRDefault="0069265A" w:rsidP="0069265A">
      <w:pPr>
        <w:rPr>
          <w:rFonts w:ascii="TH SarabunPSK" w:hAnsi="TH SarabunPSK" w:cs="TH SarabunPSK"/>
          <w:sz w:val="32"/>
          <w:szCs w:val="32"/>
        </w:rPr>
      </w:pPr>
    </w:p>
    <w:p w:rsidR="0069265A" w:rsidRPr="008143FE" w:rsidRDefault="0069265A" w:rsidP="0069265A">
      <w:pPr>
        <w:rPr>
          <w:rFonts w:ascii="TH SarabunPSK" w:hAnsi="TH SarabunPSK" w:cs="TH SarabunPSK"/>
          <w:sz w:val="32"/>
          <w:szCs w:val="32"/>
          <w:cs/>
        </w:rPr>
      </w:pP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43F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8143FE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69265A" w:rsidRPr="008143FE" w:rsidRDefault="0069265A" w:rsidP="0069265A">
      <w:pPr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8143FE">
        <w:rPr>
          <w:rFonts w:ascii="TH SarabunPSK" w:hAnsi="TH SarabunPSK" w:cs="TH SarabunPSK"/>
          <w:sz w:val="32"/>
          <w:szCs w:val="32"/>
        </w:rPr>
        <w:t>1</w:t>
      </w:r>
      <w:r w:rsidRPr="008143F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4F6">
        <w:rPr>
          <w:rFonts w:ascii="TH SarabunPSK" w:hAnsi="TH SarabunPSK" w:cs="TH SarabunPSK" w:hint="cs"/>
          <w:sz w:val="32"/>
          <w:szCs w:val="32"/>
          <w:cs/>
        </w:rPr>
        <w:t>วางแผนการวิจัย</w:t>
      </w:r>
      <w:r w:rsidR="00E354F6">
        <w:rPr>
          <w:rFonts w:ascii="TH SarabunPSK" w:hAnsi="TH SarabunPSK" w:cs="TH SarabunPSK" w:hint="cs"/>
          <w:sz w:val="32"/>
          <w:szCs w:val="32"/>
          <w:cs/>
        </w:rPr>
        <w:tab/>
      </w:r>
      <w:r w:rsidR="00E354F6">
        <w:rPr>
          <w:rFonts w:ascii="TH SarabunPSK" w:hAnsi="TH SarabunPSK" w:cs="TH SarabunPSK" w:hint="cs"/>
          <w:sz w:val="32"/>
          <w:szCs w:val="32"/>
          <w:cs/>
        </w:rPr>
        <w:tab/>
      </w:r>
      <w:r w:rsidRPr="00B9375F">
        <w:rPr>
          <w:rFonts w:ascii="TH SarabunPSK" w:hAnsi="TH SarabunPSK" w:cs="TH SarabunPSK" w:hint="cs"/>
          <w:sz w:val="32"/>
          <w:szCs w:val="32"/>
          <w:cs/>
        </w:rPr>
        <w:t xml:space="preserve">10 </w:t>
      </w:r>
      <w:r w:rsidRPr="008143FE">
        <w:rPr>
          <w:rFonts w:ascii="TH SarabunPSK" w:hAnsi="TH SarabunPSK" w:cs="TH SarabunPSK"/>
          <w:sz w:val="32"/>
          <w:szCs w:val="32"/>
        </w:rPr>
        <w:t>%</w:t>
      </w:r>
    </w:p>
    <w:p w:rsidR="0069265A" w:rsidRPr="008143FE" w:rsidRDefault="0069265A" w:rsidP="0069265A">
      <w:pPr>
        <w:ind w:firstLine="720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 w:hint="cs"/>
          <w:sz w:val="32"/>
          <w:szCs w:val="32"/>
          <w:cs/>
        </w:rPr>
        <w:t>(2) เก็บรวบรวมข้อมูล</w:t>
      </w:r>
      <w:r w:rsidR="00E354F6">
        <w:rPr>
          <w:rFonts w:ascii="TH SarabunPSK" w:hAnsi="TH SarabunPSK" w:cs="TH SarabunPSK"/>
          <w:sz w:val="32"/>
          <w:szCs w:val="32"/>
        </w:rPr>
        <w:tab/>
      </w:r>
      <w:r w:rsidR="00E354F6">
        <w:rPr>
          <w:rFonts w:ascii="TH SarabunPSK" w:hAnsi="TH SarabunPSK" w:cs="TH SarabunPSK"/>
          <w:sz w:val="32"/>
          <w:szCs w:val="32"/>
        </w:rPr>
        <w:tab/>
      </w:r>
      <w:r w:rsidRPr="00B9375F">
        <w:rPr>
          <w:rFonts w:ascii="TH SarabunPSK" w:hAnsi="TH SarabunPSK" w:cs="TH SarabunPSK"/>
          <w:sz w:val="32"/>
          <w:szCs w:val="32"/>
        </w:rPr>
        <w:t xml:space="preserve">10 </w:t>
      </w:r>
      <w:r w:rsidRPr="008143FE">
        <w:rPr>
          <w:rFonts w:ascii="TH SarabunPSK" w:hAnsi="TH SarabunPSK" w:cs="TH SarabunPSK"/>
          <w:sz w:val="32"/>
          <w:szCs w:val="32"/>
        </w:rPr>
        <w:t xml:space="preserve">% </w:t>
      </w:r>
    </w:p>
    <w:p w:rsidR="0069265A" w:rsidRPr="008143FE" w:rsidRDefault="0069265A" w:rsidP="0069265A">
      <w:pPr>
        <w:ind w:firstLine="720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 w:hint="cs"/>
          <w:sz w:val="32"/>
          <w:szCs w:val="32"/>
          <w:cs/>
        </w:rPr>
        <w:t>(</w:t>
      </w:r>
      <w:r w:rsidRPr="008143FE">
        <w:rPr>
          <w:rFonts w:ascii="TH SarabunPSK" w:hAnsi="TH SarabunPSK" w:cs="TH SarabunPSK"/>
          <w:sz w:val="32"/>
          <w:szCs w:val="32"/>
        </w:rPr>
        <w:t>3</w:t>
      </w:r>
      <w:r w:rsidRPr="008143F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43FE">
        <w:rPr>
          <w:rFonts w:ascii="TH SarabunPSK" w:hAnsi="TH SarabunPSK" w:cs="TH SarabunPSK"/>
          <w:sz w:val="32"/>
          <w:szCs w:val="32"/>
          <w:cs/>
        </w:rPr>
        <w:t>วิเคราะห์ข้อมูล</w:t>
      </w:r>
      <w:r w:rsidR="00E354F6">
        <w:rPr>
          <w:rFonts w:ascii="TH SarabunPSK" w:hAnsi="TH SarabunPSK" w:cs="TH SarabunPSK"/>
          <w:sz w:val="32"/>
          <w:szCs w:val="32"/>
        </w:rPr>
        <w:tab/>
      </w:r>
      <w:r w:rsidR="00E354F6">
        <w:rPr>
          <w:rFonts w:ascii="TH SarabunPSK" w:hAnsi="TH SarabunPSK" w:cs="TH SarabunPSK"/>
          <w:sz w:val="32"/>
          <w:szCs w:val="32"/>
        </w:rPr>
        <w:tab/>
      </w:r>
      <w:r w:rsidRPr="00B9375F">
        <w:rPr>
          <w:rFonts w:ascii="TH SarabunPSK" w:hAnsi="TH SarabunPSK" w:cs="TH SarabunPSK"/>
          <w:sz w:val="32"/>
          <w:szCs w:val="32"/>
        </w:rPr>
        <w:t xml:space="preserve">10 </w:t>
      </w:r>
      <w:r w:rsidRPr="008143FE">
        <w:rPr>
          <w:rFonts w:ascii="TH SarabunPSK" w:hAnsi="TH SarabunPSK" w:cs="TH SarabunPSK"/>
          <w:sz w:val="32"/>
          <w:szCs w:val="32"/>
        </w:rPr>
        <w:t>%</w:t>
      </w:r>
    </w:p>
    <w:p w:rsidR="0069265A" w:rsidRPr="008143FE" w:rsidRDefault="0069265A" w:rsidP="0069265A">
      <w:pPr>
        <w:ind w:firstLine="720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 w:hint="cs"/>
          <w:sz w:val="32"/>
          <w:szCs w:val="32"/>
          <w:cs/>
        </w:rPr>
        <w:t xml:space="preserve">(4) </w:t>
      </w:r>
      <w:r w:rsidRPr="008143FE">
        <w:rPr>
          <w:rFonts w:ascii="TH SarabunPSK" w:hAnsi="TH SarabunPSK" w:cs="TH SarabunPSK"/>
          <w:sz w:val="32"/>
          <w:szCs w:val="32"/>
          <w:cs/>
        </w:rPr>
        <w:t>เขียนรายงาน</w:t>
      </w:r>
      <w:r w:rsidRPr="008143FE">
        <w:rPr>
          <w:rFonts w:ascii="TH SarabunPSK" w:hAnsi="TH SarabunPSK" w:cs="TH SarabunPSK" w:hint="cs"/>
          <w:sz w:val="32"/>
          <w:szCs w:val="32"/>
          <w:cs/>
        </w:rPr>
        <w:t>ผล</w:t>
      </w:r>
      <w:r w:rsidR="00E354F6">
        <w:rPr>
          <w:rFonts w:ascii="TH SarabunPSK" w:hAnsi="TH SarabunPSK" w:cs="TH SarabunPSK"/>
          <w:sz w:val="32"/>
          <w:szCs w:val="32"/>
        </w:rPr>
        <w:tab/>
      </w:r>
      <w:r w:rsidR="00E354F6">
        <w:rPr>
          <w:rFonts w:ascii="TH SarabunPSK" w:hAnsi="TH SarabunPSK" w:cs="TH SarabunPSK"/>
          <w:sz w:val="32"/>
          <w:szCs w:val="32"/>
        </w:rPr>
        <w:tab/>
      </w:r>
      <w:r w:rsidRPr="00B9375F">
        <w:rPr>
          <w:rFonts w:ascii="TH SarabunPSK" w:hAnsi="TH SarabunPSK" w:cs="TH SarabunPSK"/>
          <w:sz w:val="32"/>
          <w:szCs w:val="32"/>
        </w:rPr>
        <w:t xml:space="preserve">10 </w:t>
      </w:r>
      <w:r w:rsidRPr="008143FE">
        <w:rPr>
          <w:rFonts w:ascii="TH SarabunPSK" w:hAnsi="TH SarabunPSK" w:cs="TH SarabunPSK"/>
          <w:sz w:val="32"/>
          <w:szCs w:val="32"/>
        </w:rPr>
        <w:t>%</w:t>
      </w:r>
    </w:p>
    <w:p w:rsidR="0069265A" w:rsidRPr="008143FE" w:rsidRDefault="0069265A" w:rsidP="0069265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43FE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8143F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8143F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143FE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8143F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43FE">
        <w:rPr>
          <w:rFonts w:ascii="TH SarabunPSK" w:hAnsi="TH SarabunPSK" w:cs="TH SarabunPSK"/>
          <w:b/>
          <w:bCs/>
          <w:sz w:val="32"/>
          <w:szCs w:val="32"/>
        </w:rPr>
        <w:t xml:space="preserve">       -</w:t>
      </w: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43FE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8143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ระบุผลสำเร็จของงาน หรือผลการศึกษา </w:t>
      </w:r>
      <w:r w:rsidRPr="008143F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143FE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8143F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9265A" w:rsidRPr="008143FE" w:rsidRDefault="0069265A" w:rsidP="0069265A">
      <w:pPr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ข้อมูลทั่วไปของเกษตรกร พบว่า </w:t>
      </w:r>
      <w:r w:rsidRPr="008143FE">
        <w:rPr>
          <w:rFonts w:ascii="TH SarabunPSK" w:hAnsi="TH SarabunPSK" w:cs="TH SarabunPSK" w:hint="cs"/>
          <w:sz w:val="32"/>
          <w:szCs w:val="32"/>
          <w:cs/>
        </w:rPr>
        <w:t>แหล่งผลิตหญ้าเนเปียร์ปากช่อง 1จำหน่ายที่สำคัญของจังหวัดสุพรรณบุรี อำเภอเดิมบางนางบวช อำเภอดอนเจดีย์ และอำเภอหนองหญ้าไซ มีแหล่งรับซื้อผลผลิตหลายแห่งซึ่งส่วนใหญ่เป็นฟาร์มโคเนื้อ เช่น บริษัทลุงเชาว์ฟาร์ม จำกัด สินไพบูลย์ฟาร์ม ฟาร์มโคขุนขนาดเล็กของเกษตรกรในพื้นที่ และฟาร์มโคเนื้อในจังหวัดประจวบคีรีขันธ์ เกษตรกรผู้ที่</w:t>
      </w:r>
      <w:r w:rsidRPr="008143FE">
        <w:rPr>
          <w:rFonts w:ascii="TH SarabunPSK" w:hAnsi="TH SarabunPSK" w:cs="TH SarabunPSK"/>
          <w:sz w:val="32"/>
          <w:szCs w:val="32"/>
          <w:cs/>
        </w:rPr>
        <w:t xml:space="preserve">ลงทุนปลูกหญ้าเนเปียร์ปากช่อง </w:t>
      </w:r>
      <w:r w:rsidRPr="008143FE">
        <w:rPr>
          <w:rFonts w:ascii="TH SarabunPSK" w:hAnsi="TH SarabunPSK" w:cs="TH SarabunPSK"/>
          <w:sz w:val="32"/>
          <w:szCs w:val="32"/>
        </w:rPr>
        <w:t xml:space="preserve">1 </w:t>
      </w:r>
      <w:r w:rsidRPr="008143FE">
        <w:rPr>
          <w:rFonts w:ascii="TH SarabunPSK" w:hAnsi="TH SarabunPSK" w:cs="TH SarabunPSK" w:hint="cs"/>
          <w:sz w:val="32"/>
          <w:szCs w:val="32"/>
          <w:cs/>
        </w:rPr>
        <w:t>เป็นเพศชาย ร้อยละ 90 และมี</w:t>
      </w:r>
      <w:r w:rsidRPr="008143FE">
        <w:rPr>
          <w:rFonts w:ascii="TH SarabunPSK" w:hAnsi="TH SarabunPSK" w:cs="TH SarabunPSK"/>
          <w:sz w:val="32"/>
          <w:szCs w:val="32"/>
          <w:cs/>
        </w:rPr>
        <w:t>อายุ</w:t>
      </w:r>
      <w:r w:rsidRPr="008143FE">
        <w:rPr>
          <w:rFonts w:ascii="TH SarabunPSK" w:hAnsi="TH SarabunPSK" w:cs="TH SarabunPSK" w:hint="cs"/>
          <w:sz w:val="32"/>
          <w:szCs w:val="32"/>
          <w:cs/>
        </w:rPr>
        <w:t xml:space="preserve">เฉลี่ย </w:t>
      </w:r>
      <w:r w:rsidRPr="008143FE">
        <w:rPr>
          <w:rFonts w:ascii="TH SarabunPSK" w:hAnsi="TH SarabunPSK" w:cs="TH SarabunPSK"/>
          <w:sz w:val="32"/>
          <w:szCs w:val="32"/>
        </w:rPr>
        <w:t xml:space="preserve">53.5 </w:t>
      </w:r>
      <w:r w:rsidRPr="008143FE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>สำเร็จการศึกษา</w:t>
      </w:r>
      <w:r w:rsidRPr="008143FE">
        <w:rPr>
          <w:rFonts w:ascii="TH SarabunPSK" w:eastAsia="AngsanaNew" w:hAnsi="TH SarabunPSK" w:cs="TH SarabunPSK"/>
          <w:sz w:val="32"/>
          <w:szCs w:val="32"/>
          <w:cs/>
        </w:rPr>
        <w:t>ระดับประถม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>(</w:t>
      </w:r>
      <w:r w:rsidRPr="008143FE">
        <w:rPr>
          <w:rFonts w:ascii="TH SarabunPSK" w:eastAsia="AngsanaNew" w:hAnsi="TH SarabunPSK" w:cs="TH SarabunPSK"/>
          <w:sz w:val="32"/>
          <w:szCs w:val="32"/>
          <w:cs/>
        </w:rPr>
        <w:t>ร้อยละ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 xml:space="preserve"> 70)มี</w:t>
      </w:r>
      <w:r w:rsidRPr="008143FE">
        <w:rPr>
          <w:rFonts w:ascii="TH SarabunPSK" w:hAnsi="TH SarabunPSK" w:cs="TH SarabunPSK" w:hint="cs"/>
          <w:sz w:val="32"/>
          <w:szCs w:val="32"/>
          <w:cs/>
        </w:rPr>
        <w:t>ประสบการณ์การ</w:t>
      </w:r>
      <w:r w:rsidRPr="001952E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ปลูกหญ้าฯ เฉลี่ย 5 ปี </w:t>
      </w:r>
      <w:r w:rsidRPr="001952E7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>มี</w:t>
      </w:r>
      <w:r w:rsidRPr="001952E7">
        <w:rPr>
          <w:rFonts w:ascii="TH SarabunPSK" w:eastAsia="AngsanaNew" w:hAnsi="TH SarabunPSK" w:cs="TH SarabunPSK"/>
          <w:spacing w:val="-4"/>
          <w:sz w:val="32"/>
          <w:szCs w:val="32"/>
          <w:cs/>
        </w:rPr>
        <w:t>ขนาดพื้นที่ปลูก</w:t>
      </w:r>
      <w:r w:rsidRPr="001952E7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>เฉลี่ย18 ไร่ และใช้บ่อบาดาลเป็นแหล่งน้ำในการปลูกหญ้าเนเปียร์ปากช่อง 1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 xml:space="preserve"> และเป็นอาชีพหลัก มีรายได้เฉลี่ย 96</w:t>
      </w:r>
      <w:r w:rsidRPr="008143FE">
        <w:rPr>
          <w:rFonts w:ascii="TH SarabunPSK" w:eastAsia="AngsanaNew" w:hAnsi="TH SarabunPSK" w:cs="TH SarabunPSK"/>
          <w:sz w:val="32"/>
          <w:szCs w:val="32"/>
        </w:rPr>
        <w:t>0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>,640 บาทต่อครัวเรือนต่อปี โดยรายได้ส่วนใหญ่มาจากรายได้จากการจำหน่ายหญ้าเนเปียร์ปากช่อง 1 และอื่นๆ เช่น ทำไร่ ทำสวน เลี้ยงสัตว์ รับจ้าง ด้านหนี้สิน  ร้อยละ 20 ของเกษตรกรที่สัมภาษณ์มีหนี้สินซึ่งกู้ยืมเงินจากเกษตรกรด้วยกันเอง และการศึกษาไม่พบปัญหาและอุปสรรค</w:t>
      </w:r>
    </w:p>
    <w:p w:rsidR="0069265A" w:rsidRPr="008143FE" w:rsidRDefault="0069265A" w:rsidP="0069265A">
      <w:pPr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8143FE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8143FE">
        <w:rPr>
          <w:rFonts w:ascii="TH SarabunPSK" w:hAnsi="TH SarabunPSK" w:cs="TH SarabunPSK"/>
          <w:sz w:val="32"/>
          <w:szCs w:val="32"/>
          <w:cs/>
        </w:rPr>
        <w:t>ต้นทุนและผลตอบแทนทางการเง</w:t>
      </w:r>
      <w:r w:rsidRPr="008143FE">
        <w:rPr>
          <w:rFonts w:ascii="TH SarabunPSK" w:hAnsi="TH SarabunPSK" w:cs="TH SarabunPSK" w:hint="cs"/>
          <w:sz w:val="32"/>
          <w:szCs w:val="32"/>
          <w:cs/>
        </w:rPr>
        <w:t>ิน</w:t>
      </w:r>
      <w:r w:rsidRPr="008143FE">
        <w:rPr>
          <w:rFonts w:ascii="TH SarabunPSK" w:hAnsi="TH SarabunPSK" w:cs="TH SarabunPSK"/>
          <w:sz w:val="32"/>
          <w:szCs w:val="32"/>
          <w:cs/>
        </w:rPr>
        <w:t>ของเกษตรกร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>พบว่า ผลตอบแทน</w:t>
      </w:r>
      <w:r w:rsidRPr="008143FE">
        <w:rPr>
          <w:rFonts w:ascii="TH SarabunPSK" w:eastAsia="AngsanaNew" w:hAnsi="TH SarabunPSK" w:cs="TH SarabunPSK"/>
          <w:sz w:val="32"/>
          <w:szCs w:val="32"/>
          <w:cs/>
        </w:rPr>
        <w:t>ทางการเงินของการลงทุนปลูกหญ้าเนเปียร์ปากช่อง 1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 xml:space="preserve"> ในปีแรก 2558 มีความคุ้มค่าต่อการลงทุน โดย</w:t>
      </w:r>
      <w:r w:rsidRPr="008143FE">
        <w:rPr>
          <w:rFonts w:ascii="TH SarabunPSK" w:eastAsia="AngsanaNew" w:hAnsi="TH SarabunPSK" w:cs="TH SarabunPSK"/>
          <w:sz w:val="32"/>
          <w:szCs w:val="32"/>
          <w:cs/>
        </w:rPr>
        <w:t>มูลค่าปัจจุบัน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 xml:space="preserve">สุทธิ </w:t>
      </w:r>
      <w:r w:rsidRPr="008143FE">
        <w:rPr>
          <w:rFonts w:ascii="TH SarabunPSK" w:eastAsia="AngsanaNew" w:hAnsi="TH SarabunPSK" w:cs="TH SarabunPSK"/>
          <w:sz w:val="32"/>
          <w:szCs w:val="32"/>
          <w:cs/>
        </w:rPr>
        <w:t>เท่ากับ</w:t>
      </w:r>
      <w:r w:rsidRPr="008143FE">
        <w:rPr>
          <w:rFonts w:ascii="TH SarabunPSK" w:hAnsi="TH SarabunPSK" w:cs="TH SarabunPSK" w:hint="cs"/>
          <w:sz w:val="32"/>
          <w:szCs w:val="32"/>
          <w:cs/>
        </w:rPr>
        <w:t>76,942.35</w:t>
      </w:r>
      <w:r w:rsidRPr="008143FE">
        <w:rPr>
          <w:rFonts w:ascii="TH SarabunPSK" w:eastAsia="AngsanaNew" w:hAnsi="TH SarabunPSK" w:cs="TH SarabunPSK"/>
          <w:sz w:val="32"/>
          <w:szCs w:val="32"/>
          <w:cs/>
        </w:rPr>
        <w:t>บาทอัตราส่วนผลตอบแทนต่อต้นทุน</w:t>
      </w:r>
      <w:r w:rsidRPr="008143FE">
        <w:rPr>
          <w:rFonts w:ascii="TH SarabunPSK" w:eastAsia="AngsanaNew" w:hAnsi="TH SarabunPSK" w:cs="TH SarabunPSK"/>
          <w:sz w:val="32"/>
          <w:szCs w:val="32"/>
        </w:rPr>
        <w:t xml:space="preserve"> (BCR) </w:t>
      </w:r>
      <w:r w:rsidRPr="008143FE">
        <w:rPr>
          <w:rFonts w:ascii="TH SarabunPSK" w:eastAsia="AngsanaNew" w:hAnsi="TH SarabunPSK" w:cs="TH SarabunPSK"/>
          <w:sz w:val="32"/>
          <w:szCs w:val="32"/>
          <w:cs/>
        </w:rPr>
        <w:t>มีค่าเท่ากับ</w:t>
      </w:r>
      <w:r w:rsidRPr="008143FE">
        <w:rPr>
          <w:rFonts w:ascii="TH SarabunPSK" w:eastAsia="AngsanaNew" w:hAnsi="TH SarabunPSK" w:cs="TH SarabunPSK"/>
          <w:sz w:val="32"/>
          <w:szCs w:val="32"/>
        </w:rPr>
        <w:t xml:space="preserve"> 1.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>19</w:t>
      </w:r>
      <w:r w:rsidRPr="008143FE">
        <w:rPr>
          <w:rFonts w:ascii="TH SarabunPSK" w:eastAsia="AngsanaNew" w:hAnsi="TH SarabunPSK" w:cs="TH SarabunPSK"/>
          <w:sz w:val="32"/>
          <w:szCs w:val="32"/>
          <w:cs/>
        </w:rPr>
        <w:t>และอัตราผลตอบแทนจากการลงทุน</w:t>
      </w:r>
      <w:r w:rsidRPr="008143FE">
        <w:rPr>
          <w:rFonts w:ascii="TH SarabunPSK" w:eastAsia="AngsanaNew" w:hAnsi="TH SarabunPSK" w:cs="TH SarabunPSK"/>
          <w:sz w:val="32"/>
          <w:szCs w:val="32"/>
        </w:rPr>
        <w:t xml:space="preserve"> (IRR) </w:t>
      </w:r>
      <w:r w:rsidRPr="008143FE">
        <w:rPr>
          <w:rFonts w:ascii="TH SarabunPSK" w:eastAsia="AngsanaNew" w:hAnsi="TH SarabunPSK" w:cs="TH SarabunPSK"/>
          <w:sz w:val="32"/>
          <w:szCs w:val="32"/>
          <w:cs/>
        </w:rPr>
        <w:t>มีค่าเท่ากับ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 xml:space="preserve">ร้อยละ7.71 มีต้นทุนรวมเฉลี่ยในปีที่ 1 และปีที่ 2-4  เท่ากับ </w:t>
      </w:r>
      <w:r w:rsidRPr="008143FE">
        <w:rPr>
          <w:rFonts w:ascii="TH SarabunPSK" w:hAnsi="TH SarabunPSK" w:cs="TH SarabunPSK"/>
          <w:sz w:val="30"/>
          <w:szCs w:val="30"/>
        </w:rPr>
        <w:t xml:space="preserve">34,061.97 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 xml:space="preserve">และ </w:t>
      </w:r>
      <w:r w:rsidRPr="008143FE">
        <w:rPr>
          <w:rFonts w:ascii="TH SarabunPSK" w:hAnsi="TH SarabunPSK" w:cs="TH SarabunPSK"/>
          <w:sz w:val="30"/>
          <w:szCs w:val="30"/>
        </w:rPr>
        <w:t>37,040.39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 xml:space="preserve">บาทต่อไร่ต่อปี ตามลำดับ ซึ่งในปีที่ 1 ร้อยละ </w:t>
      </w:r>
      <w:r w:rsidRPr="008143FE">
        <w:rPr>
          <w:rFonts w:ascii="TH SarabunPSK" w:eastAsia="AngsanaNew" w:hAnsi="TH SarabunPSK" w:cs="TH SarabunPSK"/>
          <w:sz w:val="32"/>
          <w:szCs w:val="32"/>
        </w:rPr>
        <w:t>59.73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 xml:space="preserve"> เป็นต้นทุนผันแปร และอีกร้อยละ </w:t>
      </w:r>
      <w:r w:rsidRPr="008143FE">
        <w:rPr>
          <w:rFonts w:ascii="TH SarabunPSK" w:eastAsia="AngsanaNew" w:hAnsi="TH SarabunPSK" w:cs="TH SarabunPSK"/>
          <w:sz w:val="32"/>
          <w:szCs w:val="32"/>
        </w:rPr>
        <w:t>40.27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 xml:space="preserve"> เป็นต้นทุนคงที่ และในปีที่ 2- 4 ร้อยละ 62.93 เป็นต้นทุนผันแปร และอีกร้อยละ 37.07 เป็นต้นทุนคงที่ ซึ่งต้นทุนส่วนใหญ่ของการผลิตหญ้าเนเปียร์ปากช่อง 1 คือค่าเสื่อมของอุปกรณ์การเกษตร ในปีที่ 1 ร้อยละ </w:t>
      </w:r>
      <w:r w:rsidRPr="008143FE">
        <w:rPr>
          <w:rFonts w:ascii="TH SarabunPSK" w:hAnsi="TH SarabunPSK" w:cs="TH SarabunPSK"/>
          <w:sz w:val="32"/>
          <w:szCs w:val="32"/>
        </w:rPr>
        <w:t xml:space="preserve">33.44 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 xml:space="preserve">และปีที่ 2-4 ร้อยละ </w:t>
      </w:r>
      <w:r w:rsidRPr="008143FE">
        <w:rPr>
          <w:rFonts w:ascii="TH SarabunPSK" w:eastAsia="AngsanaNew" w:hAnsi="TH SarabunPSK" w:cs="TH SarabunPSK"/>
          <w:sz w:val="32"/>
          <w:szCs w:val="32"/>
        </w:rPr>
        <w:t>30.75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 xml:space="preserve"> รองลงมาคือค่าแรง (ปลูก, ใส่ปุ๋ย, ตัด หั่น บรรจุ และขนส่งไปยังแหล่งรับซื้อ) ปีที่ 1 ร้อยละ 25.35 และปีที่ 2-4 ร้อยละ 24.79 ค่าน้ำมันเชื้อเพลิงในการขนส่งหญ้าไปยังแหล่งรับซื้อ และค่าถุงพลาสติกดำ ตามลำดับ </w:t>
      </w:r>
    </w:p>
    <w:p w:rsidR="0069265A" w:rsidRPr="008143FE" w:rsidRDefault="0069265A" w:rsidP="0069265A">
      <w:pPr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ในปีที่ 1 ด้านต้นทุนผันแปรและต้นทุนคงที่เท่ากับ </w:t>
      </w:r>
      <w:r w:rsidRPr="008143FE">
        <w:rPr>
          <w:rFonts w:ascii="TH SarabunPSK" w:hAnsi="TH SarabunPSK" w:cs="TH SarabunPSK"/>
          <w:sz w:val="32"/>
          <w:szCs w:val="32"/>
        </w:rPr>
        <w:t>20,344.56</w:t>
      </w:r>
      <w:r w:rsidRPr="008143FE">
        <w:rPr>
          <w:rFonts w:ascii="TH SarabunPSK" w:hAnsi="TH SarabunPSK" w:cs="TH SarabunPSK" w:hint="cs"/>
          <w:sz w:val="32"/>
          <w:szCs w:val="32"/>
          <w:cs/>
        </w:rPr>
        <w:t xml:space="preserve"> บาท และ </w:t>
      </w:r>
      <w:r w:rsidRPr="008143FE">
        <w:rPr>
          <w:rFonts w:ascii="TH SarabunPSK" w:hAnsi="TH SarabunPSK" w:cs="TH SarabunPSK"/>
          <w:sz w:val="32"/>
          <w:szCs w:val="32"/>
        </w:rPr>
        <w:t>13,717.41</w:t>
      </w:r>
      <w:r w:rsidRPr="008143FE">
        <w:rPr>
          <w:rFonts w:ascii="TH SarabunPSK" w:hAnsi="TH SarabunPSK" w:cs="TH SarabunPSK" w:hint="cs"/>
          <w:sz w:val="32"/>
          <w:szCs w:val="32"/>
          <w:cs/>
        </w:rPr>
        <w:t xml:space="preserve"> บาทต่อไร่ต่อปี ส่วนในปีที่ 2-4 ต้นทุนผันแปร เท่ากับ </w:t>
      </w:r>
      <w:r w:rsidRPr="008143FE">
        <w:rPr>
          <w:rFonts w:ascii="TH SarabunPSK" w:hAnsi="TH SarabunPSK" w:cs="TH SarabunPSK"/>
          <w:sz w:val="32"/>
          <w:szCs w:val="32"/>
        </w:rPr>
        <w:t>23,308.69</w:t>
      </w:r>
      <w:r w:rsidRPr="008143FE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8143FE">
        <w:rPr>
          <w:rFonts w:ascii="TH SarabunPSK" w:hAnsi="TH SarabunPSK" w:cs="TH SarabunPSK"/>
          <w:sz w:val="32"/>
          <w:szCs w:val="32"/>
        </w:rPr>
        <w:t>13,731.70</w:t>
      </w:r>
      <w:r w:rsidRPr="008143FE">
        <w:rPr>
          <w:rFonts w:ascii="TH SarabunPSK" w:hAnsi="TH SarabunPSK" w:cs="TH SarabunPSK" w:hint="cs"/>
          <w:sz w:val="32"/>
          <w:szCs w:val="32"/>
          <w:cs/>
        </w:rPr>
        <w:t xml:space="preserve"> บาทต่อไร่ต่อปี จะเห็นว่าต้นทุนผันแปรและต้นทุนคงที่ในปีที่ 2-4 จะเพิ่มขึ้นเนื่องจากหลังจากปีที่ 1 ผลผลิตจะมีปริมาณเพิ่มมากขึ้น ทำให้ต้นทุนสูงขึ้น ห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 xml:space="preserve">ากพิจารณาปริมาณผลผลิตน้ำหนักสด 28.00 ตันต่อไร่ต่อปี มีกำไรสุทธิในปีที่ 1 และ ปีที่ 2-4 เท่ากับ </w:t>
      </w:r>
      <w:r w:rsidRPr="008143FE">
        <w:rPr>
          <w:rFonts w:ascii="TH SarabunPSK" w:hAnsi="TH SarabunPSK" w:cs="TH SarabunPSK"/>
          <w:sz w:val="32"/>
          <w:szCs w:val="32"/>
        </w:rPr>
        <w:t>2,338.03</w:t>
      </w:r>
      <w:r w:rsidRPr="008143FE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8143FE">
        <w:rPr>
          <w:rFonts w:ascii="TH SarabunPSK" w:hAnsi="TH SarabunPSK" w:cs="TH SarabunPSK"/>
          <w:sz w:val="32"/>
          <w:szCs w:val="32"/>
        </w:rPr>
        <w:t>4,988.61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>บาทต่อไร่ต่อปี โดยต้นทุนผันแปรในปีที่ 1 ส่วนใหญ่เป็นต้นทุน</w:t>
      </w:r>
      <w:r w:rsidRPr="008143FE">
        <w:rPr>
          <w:rFonts w:ascii="TH SarabunPSK" w:eastAsia="AngsanaNew" w:hAnsi="TH SarabunPSK" w:cs="TH SarabunPSK"/>
          <w:sz w:val="32"/>
          <w:szCs w:val="32"/>
          <w:cs/>
        </w:rPr>
        <w:t>ค่าปัจจัยการผลิตต่างๆ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 xml:space="preserve"> เช่น ค่าแรง ร้อยละ 25.35 รองลงมา คือ ต้นทุน</w:t>
      </w:r>
      <w:r w:rsidRPr="008143FE">
        <w:rPr>
          <w:rFonts w:ascii="TH SarabunPSK" w:hAnsi="TH SarabunPSK" w:cs="TH SarabunPSK"/>
          <w:sz w:val="32"/>
          <w:szCs w:val="32"/>
          <w:cs/>
        </w:rPr>
        <w:t>ค่าน้ำมันขนส่งไปฟาร์มรับซื้อ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 xml:space="preserve"> ร้อยละ 13.97และต้นทุน</w:t>
      </w:r>
      <w:r w:rsidRPr="008143FE">
        <w:rPr>
          <w:rFonts w:ascii="TH SarabunPSK" w:hAnsi="TH SarabunPSK" w:cs="TH SarabunPSK"/>
          <w:sz w:val="32"/>
          <w:szCs w:val="32"/>
          <w:cs/>
        </w:rPr>
        <w:t>ค่า</w:t>
      </w:r>
      <w:r w:rsidRPr="008143FE">
        <w:rPr>
          <w:rFonts w:ascii="TH SarabunPSK" w:hAnsi="TH SarabunPSK" w:cs="TH SarabunPSK" w:hint="cs"/>
          <w:sz w:val="32"/>
          <w:szCs w:val="32"/>
          <w:cs/>
        </w:rPr>
        <w:t>ถุงบรรจุหญ้าหั่นสด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 xml:space="preserve"> ร้อยละ 8.51 ส่วนในปีที่ 2-4 มีค่าแรงร้อยละ 24.79 ในปีที่ 2-4 ต้นทุนคงที่ส่วนใหญ่เป็นค่าเสื่อมราคาของอุปกรณ์การเกษตร ร้อยละ 30.75 ผลผลิตและรายได้ของเกษตรกรในปีที่ 1 มีผลผลิตเฉลี่ย 28 ตันต่อไร่ต่อปี มีรายได้เท่ากับ </w:t>
      </w:r>
      <w:r w:rsidRPr="008143FE">
        <w:rPr>
          <w:rFonts w:ascii="TH SarabunPSK" w:hAnsi="TH SarabunPSK" w:cs="TH SarabunPSK"/>
          <w:sz w:val="30"/>
          <w:szCs w:val="30"/>
        </w:rPr>
        <w:t>36,400.00</w:t>
      </w:r>
      <w:r w:rsidRPr="008143FE">
        <w:rPr>
          <w:rFonts w:ascii="TH SarabunPSK" w:hAnsi="TH SarabunPSK" w:cs="TH SarabunPSK" w:hint="cs"/>
          <w:sz w:val="30"/>
          <w:szCs w:val="30"/>
          <w:cs/>
        </w:rPr>
        <w:t xml:space="preserve"> ในปีที่ 2-4 มีผลผลิตเฉลี่ย 32.33 ตันต่อไร่ต่อปี มีรายได้ </w:t>
      </w:r>
      <w:r w:rsidRPr="008143FE">
        <w:rPr>
          <w:rFonts w:ascii="TH SarabunPSK" w:hAnsi="TH SarabunPSK" w:cs="TH SarabunPSK"/>
          <w:sz w:val="30"/>
          <w:szCs w:val="30"/>
        </w:rPr>
        <w:t>42,029.00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>บาทต่อไร่ต่อปี ระดับราคาเฉลี่ย 1,300 บาทต่อตัน</w:t>
      </w:r>
    </w:p>
    <w:p w:rsidR="0069265A" w:rsidRPr="008143FE" w:rsidRDefault="0069265A" w:rsidP="0069265A">
      <w:pPr>
        <w:spacing w:before="1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ab/>
        <w:t>หากพิจารณาต้นทุนการผลิตต่อกิโลกรัมปีที่ 1 และปีที่ 2-4 เท่ากับ 1.21 และ 1.14 บาทต่อกิโลกรัม ตามลำดับ ราคาหญ้าเนเปียร์ปากช่อง 1 หั่นสดที่เกษตรกรขายได้ 1.30 บาทต่อกิโลกรัม และมีกำไรสุทธิต่อกิโลกรัมในปีที่ 1 และปีที่ 2-4 เท่ากับ 0.09 และ 0.16 บาทต่อกิโลกรัม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ab/>
      </w:r>
    </w:p>
    <w:p w:rsidR="0069265A" w:rsidRPr="008143FE" w:rsidRDefault="0069265A" w:rsidP="0069265A">
      <w:pPr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43FE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8143F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ความยุ่งยากในการดำเนินการ/ปัญหา/อุปสรรค</w:t>
      </w:r>
    </w:p>
    <w:p w:rsidR="0069265A" w:rsidRPr="008143FE" w:rsidRDefault="0069265A" w:rsidP="0069265A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 w:hint="cs"/>
          <w:sz w:val="32"/>
          <w:szCs w:val="32"/>
          <w:cs/>
        </w:rPr>
        <w:t>การดำเนินการทดลองครั้งนี้จำเป็นต้องใช้ความรู้และประสบการณ์ในงานด้านวิชาการและด้านการวิจัย ทั้งในภาคทฤษฏีและภาคปฏิบัติดังนี้</w:t>
      </w:r>
    </w:p>
    <w:p w:rsidR="0069265A" w:rsidRPr="008143FE" w:rsidRDefault="0069265A" w:rsidP="006926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</w:rPr>
        <w:t xml:space="preserve">1. </w:t>
      </w:r>
      <w:r w:rsidRPr="008143FE">
        <w:rPr>
          <w:rFonts w:ascii="TH SarabunPSK" w:hAnsi="TH SarabunPSK" w:cs="TH SarabunPSK" w:hint="cs"/>
          <w:sz w:val="32"/>
          <w:szCs w:val="32"/>
          <w:cs/>
        </w:rPr>
        <w:t>ต้องมีความรู้และการผลิตหญ้าเนเปียร์ปากช่อง 1 โดยเฉพาะการจัดการแปลงหากผู้วิจัยไม่มีความเข้าใจแล้ว จะไม่สามารถออกแบบการสัมภาษณ์เกษตรกรผู้ปลูกหญ้าเนเปียร์ปากช่อง 1 ได้</w:t>
      </w:r>
    </w:p>
    <w:p w:rsidR="0069265A" w:rsidRPr="008143FE" w:rsidRDefault="0069265A" w:rsidP="006926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</w:rPr>
        <w:t>2</w:t>
      </w:r>
      <w:r w:rsidRPr="008143FE">
        <w:rPr>
          <w:rFonts w:ascii="TH SarabunPSK" w:hAnsi="TH SarabunPSK" w:cs="TH SarabunPSK" w:hint="cs"/>
          <w:sz w:val="32"/>
          <w:szCs w:val="32"/>
          <w:cs/>
        </w:rPr>
        <w:t>. ต้องมีความรู้ความสามารถและประสบการณ์ในด้านการวางแผนการสัมภาษณ์ และการวิเคราะห์ข้อมูล เพราะหากการสัมภาษณ์มีความคลาดเคลื่อน ผลการวิเคราะห์จากข้อมูลที่ได้รับจากเกษตรกรผู้ผลิตจะไม่ได้ข้อมูลที่แท้จริง</w:t>
      </w:r>
    </w:p>
    <w:p w:rsidR="0069265A" w:rsidRPr="008143FE" w:rsidRDefault="0069265A" w:rsidP="006926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/>
          <w:sz w:val="32"/>
          <w:szCs w:val="32"/>
        </w:rPr>
        <w:t xml:space="preserve">3. </w:t>
      </w:r>
      <w:r w:rsidRPr="008143FE">
        <w:rPr>
          <w:rFonts w:ascii="TH SarabunPSK" w:hAnsi="TH SarabunPSK" w:cs="TH SarabunPSK" w:hint="cs"/>
          <w:sz w:val="32"/>
          <w:szCs w:val="32"/>
          <w:cs/>
        </w:rPr>
        <w:t>ต้องมีความรู้ ประสบการณ์และเทคนิคในการสัมภาษณ์ข้อมูลย้อนหลังของเกษตรกร และลงพื้นที่เข้าไปในแปลงผลิตของเกษตรทุกขั้นตอนการผลิต ความรู้ด้านการเก็บเกี่ยวหญ้าเนเปียร์ปากช่อง 1 กระบวนการผลิตหญ้าเนเปียร์บรรจุถุง เพื่อการจำหน่าย</w:t>
      </w:r>
    </w:p>
    <w:p w:rsidR="0069265A" w:rsidRPr="008143FE" w:rsidRDefault="0069265A" w:rsidP="0069265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43FE">
        <w:rPr>
          <w:rFonts w:ascii="TH SarabunPSK" w:hAnsi="TH SarabunPSK" w:cs="TH SarabunPSK"/>
          <w:sz w:val="32"/>
          <w:szCs w:val="32"/>
        </w:rPr>
        <w:t xml:space="preserve">4. </w:t>
      </w:r>
      <w:r w:rsidRPr="008143FE">
        <w:rPr>
          <w:rFonts w:ascii="TH SarabunPSK" w:hAnsi="TH SarabunPSK" w:cs="TH SarabunPSK" w:hint="cs"/>
          <w:sz w:val="32"/>
          <w:szCs w:val="32"/>
          <w:cs/>
        </w:rPr>
        <w:t>ต้องมีความรู้และประสบการณ์สูงในการรวบรวมข้อมูล และการวิเคราะห์ข้อมูลทางเศรษฐศาสตร์ในการวิเคราะห์ เพื่อความถูกต้องของข้อมูล และสามารถนำมาเขียนรายงานผลการทดลองได้อย่างถูกต้อง</w:t>
      </w: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9265A" w:rsidRPr="008143FE" w:rsidRDefault="0069265A" w:rsidP="006926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43FE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8143FE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69265A" w:rsidRPr="008143FE" w:rsidRDefault="0069265A" w:rsidP="006926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 w:hint="cs"/>
          <w:sz w:val="32"/>
          <w:szCs w:val="32"/>
          <w:cs/>
        </w:rPr>
        <w:t>1. ได้</w:t>
      </w:r>
      <w:r w:rsidRPr="008143FE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8143FE">
        <w:rPr>
          <w:rFonts w:ascii="TH SarabunPSK" w:hAnsi="TH SarabunPSK" w:cs="TH SarabunPSK" w:hint="cs"/>
          <w:sz w:val="32"/>
          <w:szCs w:val="32"/>
          <w:cs/>
        </w:rPr>
        <w:t>การลงทุนปลูกหญ้าเนเปียร์ปากช่อง 1 เพื่อการจำหน่ายของเกษตรกร</w:t>
      </w:r>
    </w:p>
    <w:p w:rsidR="0069265A" w:rsidRPr="008143FE" w:rsidRDefault="0069265A" w:rsidP="006926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43FE">
        <w:rPr>
          <w:rFonts w:ascii="TH SarabunPSK" w:hAnsi="TH SarabunPSK" w:cs="TH SarabunPSK" w:hint="cs"/>
          <w:sz w:val="32"/>
          <w:szCs w:val="32"/>
          <w:cs/>
        </w:rPr>
        <w:t xml:space="preserve">2. การลงทุนปลูกหญ้าเนเปียร์ปากช่อง 1 มีความคุ้มค่าต่อการลงทุน โดยมีความคุ้มทุนหลังจากปีที่ 1 ที่ลงทุนปลูก </w:t>
      </w:r>
    </w:p>
    <w:p w:rsidR="0069265A" w:rsidRPr="008143FE" w:rsidRDefault="0069265A" w:rsidP="0069265A">
      <w:pPr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8143FE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>แรงงานในการเก็บเกี่ยว การบรรจุ และการขนถ่าย เป็นต้นทุนหลักของการลงทุนปลูกหญ้าเนเปียร์ปากช่อง 1 เพื่อการจำหน่าย</w:t>
      </w:r>
    </w:p>
    <w:p w:rsidR="0069265A" w:rsidRPr="008143FE" w:rsidRDefault="0069265A" w:rsidP="0069265A">
      <w:pPr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 xml:space="preserve">4. นักวิชาการและเจ้าหน้าที่ สามารถใช้ผลการวิจัยนี้ในการส่งเสริมเกษตรกร </w:t>
      </w:r>
    </w:p>
    <w:p w:rsidR="0069265A" w:rsidRPr="008143FE" w:rsidRDefault="0069265A" w:rsidP="0069265A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143FE">
        <w:rPr>
          <w:rFonts w:ascii="TH SarabunPSK" w:eastAsia="AngsanaNew" w:hAnsi="TH SarabunPSK" w:cs="TH SarabunPSK" w:hint="cs"/>
          <w:sz w:val="32"/>
          <w:szCs w:val="32"/>
          <w:cs/>
        </w:rPr>
        <w:t xml:space="preserve">5. เกษตรกรสามารถใช้ข้อมูลจากผลการวิจัยนี้ในการตัดสินใจในการลงทุนปลูกหญ้าเนเปียร์ปากช่อง 1 เพื่อจำหน่าย </w:t>
      </w:r>
    </w:p>
    <w:p w:rsidR="0069265A" w:rsidRDefault="0069265A" w:rsidP="0069265A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9265A" w:rsidRPr="00813E54" w:rsidRDefault="0069265A" w:rsidP="0069265A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C237A" w:rsidRPr="0069265A" w:rsidRDefault="007C237A" w:rsidP="0069265A">
      <w:pPr>
        <w:pStyle w:val="Default"/>
        <w:spacing w:before="120"/>
        <w:rPr>
          <w:b/>
          <w:bCs/>
          <w:sz w:val="32"/>
          <w:szCs w:val="32"/>
        </w:rPr>
      </w:pPr>
    </w:p>
    <w:p w:rsidR="00EA3811" w:rsidRPr="00813E54" w:rsidRDefault="00EA3811" w:rsidP="007C237A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C237A" w:rsidRPr="00813E54" w:rsidRDefault="007C237A" w:rsidP="007C237A">
      <w:pPr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7C237A" w:rsidRPr="00813E54" w:rsidRDefault="007C237A" w:rsidP="007C237A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328" w:type="dxa"/>
        <w:tblLook w:val="04A0" w:firstRow="1" w:lastRow="0" w:firstColumn="1" w:lastColumn="0" w:noHBand="0" w:noVBand="1"/>
      </w:tblPr>
      <w:tblGrid>
        <w:gridCol w:w="928"/>
        <w:gridCol w:w="3770"/>
        <w:gridCol w:w="270"/>
        <w:gridCol w:w="928"/>
        <w:gridCol w:w="3432"/>
      </w:tblGrid>
      <w:tr w:rsidR="007C237A" w:rsidRPr="00813E54" w:rsidTr="00E357E5">
        <w:tc>
          <w:tcPr>
            <w:tcW w:w="928" w:type="dxa"/>
          </w:tcPr>
          <w:p w:rsidR="007C237A" w:rsidRPr="00E357E5" w:rsidRDefault="007C237A" w:rsidP="00E357E5">
            <w:pPr>
              <w:spacing w:line="42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0" w:type="dxa"/>
          </w:tcPr>
          <w:p w:rsidR="007C237A" w:rsidRPr="00E357E5" w:rsidRDefault="007C237A" w:rsidP="00E357E5">
            <w:pPr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</w:tcPr>
          <w:p w:rsidR="007C237A" w:rsidRPr="00E357E5" w:rsidRDefault="007C237A" w:rsidP="00E357E5">
            <w:pPr>
              <w:spacing w:line="42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7C237A" w:rsidRPr="00E357E5" w:rsidRDefault="007C237A" w:rsidP="00E357E5">
            <w:pPr>
              <w:spacing w:line="42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</w:tc>
        <w:tc>
          <w:tcPr>
            <w:tcW w:w="3432" w:type="dxa"/>
          </w:tcPr>
          <w:p w:rsidR="007C237A" w:rsidRPr="00E357E5" w:rsidRDefault="007C237A" w:rsidP="00E357E5">
            <w:pPr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…………………………….………………</w:t>
            </w:r>
          </w:p>
        </w:tc>
      </w:tr>
      <w:tr w:rsidR="007C237A" w:rsidRPr="00813E54" w:rsidTr="00E357E5">
        <w:tc>
          <w:tcPr>
            <w:tcW w:w="928" w:type="dxa"/>
          </w:tcPr>
          <w:p w:rsidR="007C237A" w:rsidRPr="00E357E5" w:rsidRDefault="007C237A" w:rsidP="00E357E5">
            <w:pPr>
              <w:spacing w:line="42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0" w:type="dxa"/>
          </w:tcPr>
          <w:p w:rsidR="007C237A" w:rsidRPr="00E357E5" w:rsidRDefault="007C237A" w:rsidP="00E357E5">
            <w:pPr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</w:tcPr>
          <w:p w:rsidR="007C237A" w:rsidRPr="00E357E5" w:rsidRDefault="007C237A" w:rsidP="00E357E5">
            <w:pPr>
              <w:spacing w:line="42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7C237A" w:rsidRPr="00E357E5" w:rsidRDefault="007C237A" w:rsidP="00E357E5">
            <w:pPr>
              <w:spacing w:line="42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2" w:type="dxa"/>
          </w:tcPr>
          <w:p w:rsidR="007C237A" w:rsidRPr="00E357E5" w:rsidRDefault="007C237A" w:rsidP="00E357E5">
            <w:pPr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(นายคัมภีร์ ภักดีไทย)</w:t>
            </w:r>
          </w:p>
        </w:tc>
      </w:tr>
      <w:tr w:rsidR="007C237A" w:rsidRPr="00813E54" w:rsidTr="00E357E5">
        <w:tc>
          <w:tcPr>
            <w:tcW w:w="928" w:type="dxa"/>
          </w:tcPr>
          <w:p w:rsidR="007C237A" w:rsidRPr="00E357E5" w:rsidRDefault="007C237A" w:rsidP="00E357E5">
            <w:pPr>
              <w:spacing w:line="42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0" w:type="dxa"/>
          </w:tcPr>
          <w:p w:rsidR="007C237A" w:rsidRPr="00E357E5" w:rsidRDefault="007C237A" w:rsidP="00E357E5">
            <w:pPr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</w:tcPr>
          <w:p w:rsidR="007C237A" w:rsidRPr="00E357E5" w:rsidRDefault="007C237A" w:rsidP="00E357E5">
            <w:pPr>
              <w:spacing w:line="42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7C237A" w:rsidRPr="00E357E5" w:rsidRDefault="007C237A" w:rsidP="00E357E5">
            <w:pPr>
              <w:spacing w:line="42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432" w:type="dxa"/>
          </w:tcPr>
          <w:p w:rsidR="007C237A" w:rsidRPr="00E357E5" w:rsidRDefault="007C237A" w:rsidP="00E357E5">
            <w:pPr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นักวิชาการสัตวบาลปฏิบัติการ</w:t>
            </w:r>
          </w:p>
        </w:tc>
      </w:tr>
      <w:tr w:rsidR="007C237A" w:rsidRPr="00813E54" w:rsidTr="00E357E5">
        <w:tc>
          <w:tcPr>
            <w:tcW w:w="928" w:type="dxa"/>
          </w:tcPr>
          <w:p w:rsidR="007C237A" w:rsidRPr="00E357E5" w:rsidRDefault="007C237A" w:rsidP="00E357E5">
            <w:pPr>
              <w:spacing w:line="42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0" w:type="dxa"/>
          </w:tcPr>
          <w:p w:rsidR="007C237A" w:rsidRPr="00E357E5" w:rsidRDefault="007C237A" w:rsidP="00E357E5">
            <w:pPr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</w:tcPr>
          <w:p w:rsidR="007C237A" w:rsidRPr="00E357E5" w:rsidRDefault="007C237A" w:rsidP="00E357E5">
            <w:pPr>
              <w:spacing w:line="42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7C237A" w:rsidRPr="00E357E5" w:rsidRDefault="007C237A" w:rsidP="00E357E5">
            <w:pPr>
              <w:spacing w:line="42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2" w:type="dxa"/>
          </w:tcPr>
          <w:p w:rsidR="007C237A" w:rsidRPr="00E357E5" w:rsidRDefault="007C237A" w:rsidP="00E357E5">
            <w:pPr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ผู้เสนอผลงาน</w:t>
            </w:r>
          </w:p>
        </w:tc>
      </w:tr>
      <w:tr w:rsidR="007C237A" w:rsidRPr="00813E54" w:rsidTr="00E357E5">
        <w:tc>
          <w:tcPr>
            <w:tcW w:w="928" w:type="dxa"/>
          </w:tcPr>
          <w:p w:rsidR="007C237A" w:rsidRPr="00E357E5" w:rsidRDefault="007C237A" w:rsidP="00E357E5">
            <w:pPr>
              <w:spacing w:line="42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0" w:type="dxa"/>
          </w:tcPr>
          <w:p w:rsidR="007C237A" w:rsidRPr="00E357E5" w:rsidRDefault="007C237A" w:rsidP="00E357E5">
            <w:pPr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</w:tcPr>
          <w:p w:rsidR="007C237A" w:rsidRPr="00E357E5" w:rsidRDefault="007C237A" w:rsidP="00E357E5">
            <w:pPr>
              <w:spacing w:line="42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7C237A" w:rsidRPr="00E357E5" w:rsidRDefault="007C237A" w:rsidP="00E357E5">
            <w:pPr>
              <w:spacing w:line="420" w:lineRule="exact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2" w:type="dxa"/>
          </w:tcPr>
          <w:p w:rsidR="007C237A" w:rsidRPr="00E357E5" w:rsidRDefault="007C237A" w:rsidP="00E357E5">
            <w:pPr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…………../…………………../…………</w:t>
            </w:r>
          </w:p>
        </w:tc>
      </w:tr>
    </w:tbl>
    <w:p w:rsidR="007C237A" w:rsidRPr="00AC59B6" w:rsidRDefault="007C237A" w:rsidP="007C237A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7C237A" w:rsidRPr="00813E54" w:rsidRDefault="007C237A" w:rsidP="007C237A">
      <w:pPr>
        <w:pStyle w:val="BodyText"/>
        <w:ind w:right="-559"/>
        <w:jc w:val="left"/>
        <w:rPr>
          <w:rFonts w:ascii="TH SarabunPSK" w:hAnsi="TH SarabunPSK" w:cs="TH SarabunPSK"/>
          <w:b/>
          <w:bCs/>
          <w:color w:val="000000"/>
        </w:rPr>
      </w:pPr>
      <w:r w:rsidRPr="00813E54">
        <w:rPr>
          <w:rFonts w:ascii="TH SarabunPSK" w:hAnsi="TH SarabunPSK" w:cs="TH SarabunPSK"/>
          <w:b/>
          <w:bCs/>
          <w:color w:val="000000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7C237A" w:rsidRPr="00813E54" w:rsidRDefault="007C237A" w:rsidP="007C237A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C237A" w:rsidRPr="00813E54" w:rsidRDefault="007C237A" w:rsidP="007C237A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378" w:type="dxa"/>
        <w:tblLayout w:type="fixed"/>
        <w:tblLook w:val="04A0" w:firstRow="1" w:lastRow="0" w:firstColumn="1" w:lastColumn="0" w:noHBand="0" w:noVBand="1"/>
      </w:tblPr>
      <w:tblGrid>
        <w:gridCol w:w="928"/>
        <w:gridCol w:w="3858"/>
        <w:gridCol w:w="284"/>
        <w:gridCol w:w="992"/>
        <w:gridCol w:w="3316"/>
      </w:tblGrid>
      <w:tr w:rsidR="007C237A" w:rsidRPr="00813E54" w:rsidTr="00E357E5">
        <w:tc>
          <w:tcPr>
            <w:tcW w:w="928" w:type="dxa"/>
          </w:tcPr>
          <w:p w:rsidR="007C237A" w:rsidRPr="00E357E5" w:rsidRDefault="007C237A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ลงชื่อ</w:t>
            </w:r>
          </w:p>
        </w:tc>
        <w:tc>
          <w:tcPr>
            <w:tcW w:w="3858" w:type="dxa"/>
          </w:tcPr>
          <w:p w:rsidR="007C237A" w:rsidRPr="00924E11" w:rsidRDefault="007C237A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4E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…………………......………….………………</w:t>
            </w:r>
          </w:p>
        </w:tc>
        <w:tc>
          <w:tcPr>
            <w:tcW w:w="284" w:type="dxa"/>
          </w:tcPr>
          <w:p w:rsidR="007C237A" w:rsidRPr="00E357E5" w:rsidRDefault="007C237A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C237A" w:rsidRPr="00E357E5" w:rsidRDefault="007C237A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6" w:type="dxa"/>
          </w:tcPr>
          <w:p w:rsidR="007C237A" w:rsidRPr="00E357E5" w:rsidRDefault="007C237A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C237A" w:rsidRPr="00813E54" w:rsidTr="00E357E5">
        <w:tc>
          <w:tcPr>
            <w:tcW w:w="928" w:type="dxa"/>
          </w:tcPr>
          <w:p w:rsidR="007C237A" w:rsidRPr="00E357E5" w:rsidRDefault="007C237A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58" w:type="dxa"/>
          </w:tcPr>
          <w:p w:rsidR="007C237A" w:rsidRPr="00924E11" w:rsidRDefault="007C237A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4E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(นางศุภลักษณ์ ฮาร์ริสัน)</w:t>
            </w:r>
          </w:p>
        </w:tc>
        <w:tc>
          <w:tcPr>
            <w:tcW w:w="284" w:type="dxa"/>
          </w:tcPr>
          <w:p w:rsidR="007C237A" w:rsidRPr="00E357E5" w:rsidRDefault="007C237A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C237A" w:rsidRPr="00E357E5" w:rsidRDefault="007C237A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6" w:type="dxa"/>
          </w:tcPr>
          <w:p w:rsidR="007C237A" w:rsidRPr="00E357E5" w:rsidRDefault="007C237A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C237A" w:rsidRPr="00813E54" w:rsidTr="00E357E5">
        <w:tc>
          <w:tcPr>
            <w:tcW w:w="928" w:type="dxa"/>
          </w:tcPr>
          <w:p w:rsidR="007C237A" w:rsidRPr="00E357E5" w:rsidRDefault="007C237A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858" w:type="dxa"/>
          </w:tcPr>
          <w:p w:rsidR="007C237A" w:rsidRPr="00924E11" w:rsidRDefault="007C237A" w:rsidP="00924E11">
            <w:pPr>
              <w:spacing w:before="120"/>
              <w:ind w:left="-77" w:right="-108"/>
              <w:jc w:val="center"/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cs/>
              </w:rPr>
            </w:pPr>
            <w:r w:rsidRPr="00924E11"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cs/>
              </w:rPr>
              <w:t>นักวิชาการสัตวบาล</w:t>
            </w:r>
            <w:r w:rsidR="00924E11" w:rsidRPr="00924E11">
              <w:rPr>
                <w:rFonts w:ascii="TH SarabunPSK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>ชำนาญ</w:t>
            </w:r>
            <w:r w:rsidRPr="00924E11"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cs/>
              </w:rPr>
              <w:t>การ</w:t>
            </w:r>
          </w:p>
        </w:tc>
        <w:tc>
          <w:tcPr>
            <w:tcW w:w="284" w:type="dxa"/>
          </w:tcPr>
          <w:p w:rsidR="007C237A" w:rsidRPr="00E357E5" w:rsidRDefault="007C237A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C237A" w:rsidRPr="00E357E5" w:rsidRDefault="007C237A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6" w:type="dxa"/>
          </w:tcPr>
          <w:p w:rsidR="007C237A" w:rsidRPr="00E357E5" w:rsidRDefault="007C237A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C237A" w:rsidRPr="00813E54" w:rsidTr="00E357E5">
        <w:tc>
          <w:tcPr>
            <w:tcW w:w="928" w:type="dxa"/>
          </w:tcPr>
          <w:p w:rsidR="007C237A" w:rsidRPr="00E357E5" w:rsidRDefault="007C237A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58" w:type="dxa"/>
          </w:tcPr>
          <w:p w:rsidR="007C237A" w:rsidRPr="00E357E5" w:rsidRDefault="007C237A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ผู้ร่วมดำเนินการ</w:t>
            </w:r>
          </w:p>
        </w:tc>
        <w:tc>
          <w:tcPr>
            <w:tcW w:w="284" w:type="dxa"/>
          </w:tcPr>
          <w:p w:rsidR="007C237A" w:rsidRPr="00E357E5" w:rsidRDefault="007C237A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C237A" w:rsidRPr="00E357E5" w:rsidRDefault="007C237A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6" w:type="dxa"/>
          </w:tcPr>
          <w:p w:rsidR="007C237A" w:rsidRPr="00E357E5" w:rsidRDefault="007C237A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C237A" w:rsidRPr="00813E54" w:rsidTr="00E357E5">
        <w:tc>
          <w:tcPr>
            <w:tcW w:w="928" w:type="dxa"/>
          </w:tcPr>
          <w:p w:rsidR="007C237A" w:rsidRPr="00E357E5" w:rsidRDefault="007C237A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58" w:type="dxa"/>
          </w:tcPr>
          <w:p w:rsidR="007C237A" w:rsidRPr="00E357E5" w:rsidRDefault="007C237A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………../……………………./…………..</w:t>
            </w:r>
          </w:p>
        </w:tc>
        <w:tc>
          <w:tcPr>
            <w:tcW w:w="284" w:type="dxa"/>
          </w:tcPr>
          <w:p w:rsidR="007C237A" w:rsidRPr="00E357E5" w:rsidRDefault="007C237A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C237A" w:rsidRPr="00E357E5" w:rsidRDefault="007C237A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6" w:type="dxa"/>
          </w:tcPr>
          <w:p w:rsidR="007C237A" w:rsidRPr="00E357E5" w:rsidRDefault="007C237A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C237A" w:rsidRPr="00813E54" w:rsidRDefault="007C237A" w:rsidP="007C237A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7C237A" w:rsidRPr="00AC59B6" w:rsidRDefault="007C237A" w:rsidP="007C237A">
      <w:pPr>
        <w:pStyle w:val="Heading2"/>
        <w:rPr>
          <w:rFonts w:ascii="TH SarabunPSK" w:hAnsi="TH SarabunPSK" w:cs="TH SarabunPSK"/>
          <w:b/>
          <w:bCs/>
          <w:color w:val="FF0000"/>
        </w:rPr>
      </w:pPr>
    </w:p>
    <w:p w:rsidR="007C237A" w:rsidRPr="00813E54" w:rsidRDefault="007C237A" w:rsidP="007C237A">
      <w:pPr>
        <w:pStyle w:val="Heading2"/>
        <w:rPr>
          <w:rFonts w:ascii="TH SarabunPSK" w:hAnsi="TH SarabunPSK" w:cs="TH SarabunPSK"/>
          <w:b/>
          <w:bCs/>
          <w:color w:val="000000"/>
        </w:rPr>
      </w:pPr>
      <w:r w:rsidRPr="00813E54">
        <w:rPr>
          <w:rFonts w:ascii="TH SarabunPSK" w:hAnsi="TH SarabunPSK" w:cs="TH SarabunPSK"/>
          <w:b/>
          <w:bCs/>
          <w:color w:val="000000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7C237A" w:rsidRPr="00813E54" w:rsidRDefault="007C237A" w:rsidP="007C237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7C237A" w:rsidRPr="00813E54" w:rsidRDefault="007C237A" w:rsidP="007C237A">
      <w:pPr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28"/>
        <w:gridCol w:w="4000"/>
        <w:gridCol w:w="282"/>
        <w:gridCol w:w="928"/>
        <w:gridCol w:w="3330"/>
      </w:tblGrid>
      <w:tr w:rsidR="007C237A" w:rsidRPr="00813E54" w:rsidTr="00E357E5">
        <w:tc>
          <w:tcPr>
            <w:tcW w:w="928" w:type="dxa"/>
          </w:tcPr>
          <w:p w:rsidR="007C237A" w:rsidRPr="00E357E5" w:rsidRDefault="007C237A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</w:tc>
        <w:tc>
          <w:tcPr>
            <w:tcW w:w="4000" w:type="dxa"/>
          </w:tcPr>
          <w:p w:rsidR="007C237A" w:rsidRPr="00E357E5" w:rsidRDefault="007C237A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…………………………….………………</w:t>
            </w:r>
          </w:p>
        </w:tc>
        <w:tc>
          <w:tcPr>
            <w:tcW w:w="282" w:type="dxa"/>
          </w:tcPr>
          <w:p w:rsidR="007C237A" w:rsidRPr="00E357E5" w:rsidRDefault="007C237A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7C237A" w:rsidRPr="00E357E5" w:rsidRDefault="007C237A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</w:tc>
        <w:tc>
          <w:tcPr>
            <w:tcW w:w="3330" w:type="dxa"/>
          </w:tcPr>
          <w:p w:rsidR="007C237A" w:rsidRPr="00E357E5" w:rsidRDefault="007C237A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…………………………….………………</w:t>
            </w:r>
          </w:p>
        </w:tc>
      </w:tr>
      <w:tr w:rsidR="007C237A" w:rsidRPr="00813E54" w:rsidTr="00E357E5">
        <w:tc>
          <w:tcPr>
            <w:tcW w:w="928" w:type="dxa"/>
          </w:tcPr>
          <w:p w:rsidR="007C237A" w:rsidRPr="00E357E5" w:rsidRDefault="007C237A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00" w:type="dxa"/>
          </w:tcPr>
          <w:p w:rsidR="007C237A" w:rsidRPr="00E357E5" w:rsidRDefault="007C237A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(…………………………….…...……………)</w:t>
            </w:r>
          </w:p>
        </w:tc>
        <w:tc>
          <w:tcPr>
            <w:tcW w:w="282" w:type="dxa"/>
          </w:tcPr>
          <w:p w:rsidR="007C237A" w:rsidRPr="00E357E5" w:rsidRDefault="007C237A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7C237A" w:rsidRPr="00E357E5" w:rsidRDefault="007C237A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30" w:type="dxa"/>
          </w:tcPr>
          <w:p w:rsidR="007C237A" w:rsidRPr="00E357E5" w:rsidRDefault="007C237A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(…………………………….…...……………)</w:t>
            </w:r>
          </w:p>
        </w:tc>
      </w:tr>
      <w:tr w:rsidR="007C237A" w:rsidRPr="00813E54" w:rsidTr="00E357E5">
        <w:tc>
          <w:tcPr>
            <w:tcW w:w="928" w:type="dxa"/>
          </w:tcPr>
          <w:p w:rsidR="007C237A" w:rsidRPr="00E357E5" w:rsidRDefault="007C237A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000" w:type="dxa"/>
          </w:tcPr>
          <w:p w:rsidR="007C237A" w:rsidRPr="00E357E5" w:rsidRDefault="007C237A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………………………....…….……....…………</w:t>
            </w:r>
          </w:p>
          <w:p w:rsidR="007C237A" w:rsidRPr="00E357E5" w:rsidRDefault="007C237A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…………../…………………../…………</w:t>
            </w:r>
          </w:p>
        </w:tc>
        <w:tc>
          <w:tcPr>
            <w:tcW w:w="282" w:type="dxa"/>
          </w:tcPr>
          <w:p w:rsidR="007C237A" w:rsidRPr="00E357E5" w:rsidRDefault="007C237A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7C237A" w:rsidRPr="00E357E5" w:rsidRDefault="007C237A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30" w:type="dxa"/>
          </w:tcPr>
          <w:p w:rsidR="007C237A" w:rsidRPr="00E357E5" w:rsidRDefault="007C237A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………………………....…….……....…………</w:t>
            </w:r>
          </w:p>
          <w:p w:rsidR="007C237A" w:rsidRPr="00E357E5" w:rsidRDefault="007C237A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…………../…………………../…………</w:t>
            </w:r>
          </w:p>
        </w:tc>
      </w:tr>
    </w:tbl>
    <w:p w:rsidR="007C237A" w:rsidRPr="00813E54" w:rsidRDefault="007C237A" w:rsidP="007C237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7C237A" w:rsidRPr="00813E54" w:rsidRDefault="007C237A" w:rsidP="007C237A">
      <w:pPr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C237A" w:rsidRPr="00813E54" w:rsidRDefault="007C237A" w:rsidP="007C237A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หมายเหตุ   </w:t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7C237A" w:rsidRPr="00813E54" w:rsidRDefault="007C237A" w:rsidP="007C237A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C237A" w:rsidRPr="00813E54" w:rsidRDefault="007C237A" w:rsidP="007C237A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563F2" w:rsidRPr="00012BE6" w:rsidRDefault="00B563F2" w:rsidP="00B563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563F2" w:rsidRPr="00012BE6" w:rsidRDefault="00B563F2" w:rsidP="00B563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563F2" w:rsidRPr="00012BE6" w:rsidRDefault="00B563F2" w:rsidP="00B563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563F2" w:rsidRPr="00012BE6" w:rsidRDefault="00B563F2" w:rsidP="00B563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563F2" w:rsidRPr="00012BE6" w:rsidRDefault="00B563F2" w:rsidP="00B563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563F2" w:rsidRPr="00012BE6" w:rsidRDefault="00B563F2" w:rsidP="00B563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563F2" w:rsidRPr="00012BE6" w:rsidRDefault="00B563F2" w:rsidP="00B563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563F2" w:rsidRPr="00012BE6" w:rsidRDefault="00B563F2" w:rsidP="00B563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147F1" w:rsidRPr="00FD13DB" w:rsidRDefault="003147F1">
      <w:pPr>
        <w:pStyle w:val="Heading4"/>
        <w:jc w:val="right"/>
        <w:rPr>
          <w:rFonts w:ascii="TH SarabunPSK" w:hAnsi="TH SarabunPSK" w:cs="TH SarabunPSK"/>
          <w:b/>
          <w:bCs/>
        </w:rPr>
      </w:pPr>
      <w:r w:rsidRPr="00FD13DB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FD13DB">
        <w:rPr>
          <w:rFonts w:ascii="TH SarabunPSK" w:hAnsi="TH SarabunPSK" w:cs="TH SarabunPSK"/>
          <w:b/>
          <w:bCs/>
        </w:rPr>
        <w:t>4</w:t>
      </w:r>
    </w:p>
    <w:p w:rsidR="003147F1" w:rsidRPr="00FD13DB" w:rsidRDefault="003147F1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D13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ข้อเสนอแนวคิด/วิธีการ เพื่อพัฒนางานหรือปรับปรุงให้มีประสิทธิภาพมากขึ้น</w:t>
      </w:r>
    </w:p>
    <w:p w:rsidR="003147F1" w:rsidRPr="00FD13DB" w:rsidRDefault="003147F1">
      <w:pPr>
        <w:pStyle w:val="BodyText3"/>
        <w:spacing w:before="240"/>
        <w:rPr>
          <w:rFonts w:ascii="TH SarabunPSK" w:hAnsi="TH SarabunPSK" w:cs="TH SarabunPSK"/>
          <w:spacing w:val="0"/>
        </w:rPr>
      </w:pPr>
      <w:r w:rsidRPr="00FD13DB">
        <w:rPr>
          <w:rFonts w:ascii="TH SarabunPSK" w:hAnsi="TH SarabunPSK" w:cs="TH SarabunPSK"/>
          <w:spacing w:val="0"/>
          <w:cs/>
        </w:rPr>
        <w:t>ชื่อ</w:t>
      </w:r>
      <w:r w:rsidR="00F467FA" w:rsidRPr="00FD13DB">
        <w:rPr>
          <w:rFonts w:ascii="TH SarabunPSK" w:hAnsi="TH SarabunPSK" w:cs="TH SarabunPSK"/>
          <w:spacing w:val="0"/>
          <w:cs/>
        </w:rPr>
        <w:tab/>
      </w:r>
      <w:r w:rsidR="00AA33E5" w:rsidRPr="00FD13DB">
        <w:rPr>
          <w:rFonts w:ascii="TH SarabunPSK" w:hAnsi="TH SarabunPSK" w:cs="TH SarabunPSK" w:hint="cs"/>
          <w:b/>
          <w:bCs/>
          <w:spacing w:val="0"/>
          <w:cs/>
        </w:rPr>
        <w:t>นายคัมภีร์ ภักดีไทย</w:t>
      </w:r>
    </w:p>
    <w:p w:rsidR="003147F1" w:rsidRPr="00FD13DB" w:rsidRDefault="003147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13DB">
        <w:rPr>
          <w:rFonts w:ascii="TH SarabunPSK" w:hAnsi="TH SarabunPSK" w:cs="TH SarabunPSK"/>
          <w:sz w:val="32"/>
          <w:szCs w:val="32"/>
          <w:cs/>
        </w:rPr>
        <w:t>เพื่อประกอบการแต่งตั้งให้ดำรงตำแหน่ง</w:t>
      </w:r>
      <w:r w:rsidR="00BC09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67FA" w:rsidRPr="00FD13DB">
        <w:rPr>
          <w:rFonts w:ascii="TH SarabunPSK" w:hAnsi="TH SarabunPSK" w:cs="TH SarabunPSK"/>
          <w:b/>
          <w:bCs/>
          <w:sz w:val="32"/>
          <w:szCs w:val="32"/>
          <w:cs/>
        </w:rPr>
        <w:t>นักวิชาการสัตวบาลชำนาญการ</w:t>
      </w:r>
      <w:r w:rsidR="003A39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3DB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3A39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33E5" w:rsidRPr="00FD13DB">
        <w:rPr>
          <w:rFonts w:ascii="TH SarabunPSK" w:hAnsi="TH SarabunPSK" w:cs="TH SarabunPSK"/>
          <w:b/>
          <w:bCs/>
          <w:sz w:val="32"/>
          <w:szCs w:val="32"/>
          <w:cs/>
        </w:rPr>
        <w:t>583</w:t>
      </w:r>
    </w:p>
    <w:p w:rsidR="00F467FA" w:rsidRPr="00FD13DB" w:rsidRDefault="00892AB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3DB">
        <w:rPr>
          <w:rFonts w:ascii="TH SarabunPSK" w:hAnsi="TH SarabunPSK" w:cs="TH SarabunPSK"/>
          <w:sz w:val="32"/>
          <w:szCs w:val="32"/>
          <w:cs/>
        </w:rPr>
        <w:lastRenderedPageBreak/>
        <w:t>ศูนย์วิจัยและพัฒนาอาหารสัตว์ชัยนาท</w:t>
      </w:r>
      <w:r w:rsidRPr="00FD13DB">
        <w:rPr>
          <w:rFonts w:ascii="TH SarabunPSK" w:hAnsi="TH SarabunPSK" w:cs="TH SarabunPSK"/>
          <w:sz w:val="32"/>
          <w:szCs w:val="32"/>
          <w:cs/>
        </w:rPr>
        <w:tab/>
        <w:t>สำนักพัฒนาอาหารสัตว์</w:t>
      </w:r>
    </w:p>
    <w:p w:rsidR="00892AB8" w:rsidRPr="00FD13DB" w:rsidRDefault="00892AB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18FE" w:rsidRPr="00FD13DB" w:rsidRDefault="00F618FE" w:rsidP="00F618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13DB">
        <w:rPr>
          <w:rFonts w:ascii="TH SarabunPSK" w:hAnsi="TH SarabunPSK" w:cs="TH SarabunPSK"/>
          <w:b/>
          <w:bCs/>
          <w:sz w:val="32"/>
          <w:szCs w:val="32"/>
          <w:cs/>
        </w:rPr>
        <w:t>เรื่อง  “</w:t>
      </w:r>
      <w:r w:rsidR="00892AB8" w:rsidRPr="00FD13D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การพัฒนาข้าวทั้งต้นเป็นอาหารสัตว์เคี้ยวเอื้อง</w:t>
      </w:r>
      <w:r w:rsidRPr="00FD13DB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F618FE" w:rsidRPr="00FD13DB" w:rsidRDefault="00F618FE" w:rsidP="00F618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618FE" w:rsidRPr="00FD13DB" w:rsidRDefault="00F618FE" w:rsidP="00F618F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13D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</w:t>
      </w:r>
    </w:p>
    <w:p w:rsidR="00892AB8" w:rsidRPr="00892AB8" w:rsidRDefault="005C2C16" w:rsidP="00892AB8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จากข้อมูล</w:t>
      </w:r>
      <w:r w:rsidR="00892AB8" w:rsidRPr="00892AB8">
        <w:rPr>
          <w:rFonts w:ascii="TH SarabunPSK" w:hAnsi="TH SarabunPSK" w:cs="TH SarabunPSK" w:hint="cs"/>
          <w:color w:val="000000"/>
          <w:sz w:val="32"/>
          <w:szCs w:val="32"/>
          <w:cs/>
        </w:rPr>
        <w:t>ปีเพาะปลูกปี 2560/61 ที่ผ่านมาประเทศไทยมีการปลูกข้าวรอบที่ 1 จำนวน 57.18 ล้านไร่ ผลผลิต 22.65 ล้านตันข้าวเปลือก และรอบที่ 2 มีพื้นที่ปลูกข้าว (ณ วันที่ 18 เมษายน 2561</w:t>
      </w:r>
      <w:r w:rsidR="00892AB8" w:rsidRPr="00892AB8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892AB8" w:rsidRPr="00892A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12.61 ล้านไร่ คาดการณ์ผลผลิต 7.86 ล้านตันข้าวเปลือก (กระทรวงเกษตรและสหกรณ์, 2561) ทั้งนี้การตลาดข้าวในปี 2560 ไทยสามารถส่งออกข้าวได้ปริมาณ 11.63 ล้านตัน และในปี 2561 สมาคมผู้ส่งออกข้าวไทยได้ปรับเป้าหมายการส่งออกข้าว 11 ล้านตัน จะเห็นได้ว่าประเทศไทยสามารถผลิตข้าวได้ประมาณ 30.51 ล้านตัน เหลือข้าวอีกประมาณ 19.51 ล้านตัน ที่ยังไม่มีตลาดรอบรับ (สมาคมผู้ส่งออกข้าวไทย, 2561) ซึ่งรัฐบาลให้ความสำคัญของปัญหาดังกล่าว </w:t>
      </w:r>
      <w:r w:rsidR="00892AB8" w:rsidRPr="00892AB8">
        <w:rPr>
          <w:rFonts w:ascii="TH SarabunPSK" w:hAnsi="TH SarabunPSK" w:cs="TH SarabunPSK"/>
          <w:color w:val="000000"/>
          <w:sz w:val="32"/>
          <w:szCs w:val="32"/>
          <w:cs/>
        </w:rPr>
        <w:t>โดยคณะกรรมการนโยบายและบริหารจัดการข้าว(นบข.) มอบหมายให้กระทรวงเกษตรและสหกรณ์ กระทรวงพาณิชย์ และกระทรวงมหาดไทย เป็นหน่วยงานหลักในการจัดทำยุทธศาสตร์สินค้าข้าวแห่งชาติ เพื่อนำไปจัดทำแผนปฏิรูปภาคการเกษตร โดยใช้หลักคิด “ตลาดนำการผลิต หรือผลิตให้มีปริมาณผลผลิตตรงกับปริมาณความต้องการของตลาด” เพื่อมิให้เกิดปัญหากระทบต่อเกษตรกรในเรื่องราคา และการส่งออก โดยคณะทำงาน</w:t>
      </w:r>
      <w:r w:rsidR="00892AB8" w:rsidRPr="00892AB8">
        <w:rPr>
          <w:rFonts w:ascii="TH SarabunPSK" w:hAnsi="TH SarabunPSK" w:cs="TH SarabunPSK" w:hint="cs"/>
          <w:color w:val="000000"/>
          <w:sz w:val="32"/>
          <w:szCs w:val="32"/>
          <w:cs/>
        </w:rPr>
        <w:t>ฯ พิจารณากำหนดเป้าหมายปริมาณความต้องการผลผลิตข้าว ในปี 2560/2561 จำนวน 30.25 ล้านตันข้าวเปลือก ซึ่งลดการผลิตข้าวเปลือกที่เคยผลิตได้เฉลี่ยปีละ 36.1 ล้านตันข้าวเปลือก</w:t>
      </w:r>
    </w:p>
    <w:p w:rsidR="00892AB8" w:rsidRPr="00892AB8" w:rsidRDefault="00892AB8" w:rsidP="00892AB8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92A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คณะทำงานฯ จึงพิจาณาจัดทำมาตรการ/โครงการรองรับเพื่อลดรอบการปลูกข้าวได้แก่ </w:t>
      </w:r>
      <w:r w:rsidRPr="00892AB8">
        <w:rPr>
          <w:rFonts w:ascii="TH SarabunPSK" w:hAnsi="TH SarabunPSK" w:cs="TH SarabunPSK"/>
          <w:color w:val="000000"/>
          <w:sz w:val="32"/>
          <w:szCs w:val="32"/>
          <w:cs/>
        </w:rPr>
        <w:t>โครงการปรับเปลี่ยนพื้นที่สำหรับปลูกพืชอาหารสัตว์โครงการปรับเปลี่ยนพื้นที่ปลูกข้าวไม่เหมาะสมเป็นเกษตรกรรมทางเลือกอื่น</w:t>
      </w:r>
      <w:r w:rsidRPr="00892A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เช่น</w:t>
      </w:r>
      <w:r w:rsidR="005C2C16">
        <w:rPr>
          <w:rFonts w:ascii="TH SarabunPSK" w:hAnsi="TH SarabunPSK" w:cs="TH SarabunPSK" w:hint="cs"/>
          <w:color w:val="000000"/>
          <w:sz w:val="32"/>
          <w:szCs w:val="32"/>
          <w:cs/>
        </w:rPr>
        <w:t>ปลูก</w:t>
      </w:r>
      <w:r w:rsidRPr="00892AB8">
        <w:rPr>
          <w:rFonts w:ascii="TH SarabunPSK" w:hAnsi="TH SarabunPSK" w:cs="TH SarabunPSK" w:hint="cs"/>
          <w:color w:val="000000"/>
          <w:sz w:val="32"/>
          <w:szCs w:val="32"/>
          <w:cs/>
        </w:rPr>
        <w:t>ข้าวโพด เป็นต้น แต่เนื่องด้วย</w:t>
      </w:r>
      <w:r w:rsidRPr="00892AB8">
        <w:rPr>
          <w:rFonts w:ascii="TH SarabunPSK" w:hAnsi="TH SarabunPSK" w:cs="TH SarabunPSK"/>
          <w:color w:val="000000"/>
          <w:sz w:val="32"/>
          <w:szCs w:val="32"/>
          <w:cs/>
        </w:rPr>
        <w:t>ปัจจัยหลายอย่างที่เกษตรกร</w:t>
      </w:r>
      <w:r w:rsidRPr="00892AB8">
        <w:rPr>
          <w:rFonts w:ascii="TH SarabunPSK" w:hAnsi="TH SarabunPSK" w:cs="TH SarabunPSK" w:hint="cs"/>
          <w:color w:val="000000"/>
          <w:sz w:val="32"/>
          <w:szCs w:val="32"/>
          <w:cs/>
        </w:rPr>
        <w:t>ผู้ปลูกข้าว</w:t>
      </w:r>
      <w:r w:rsidRPr="00892AB8">
        <w:rPr>
          <w:rFonts w:ascii="TH SarabunPSK" w:hAnsi="TH SarabunPSK" w:cs="TH SarabunPSK"/>
          <w:color w:val="000000"/>
          <w:sz w:val="32"/>
          <w:szCs w:val="32"/>
          <w:cs/>
        </w:rPr>
        <w:t>ส่วนใหญ่ยังไม่ค่อย</w:t>
      </w:r>
      <w:r w:rsidRPr="00892AB8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</w:t>
      </w:r>
      <w:r w:rsidRPr="00892AB8">
        <w:rPr>
          <w:rFonts w:ascii="TH SarabunPSK" w:hAnsi="TH SarabunPSK" w:cs="TH SarabunPSK"/>
          <w:color w:val="000000"/>
          <w:sz w:val="32"/>
          <w:szCs w:val="32"/>
          <w:cs/>
        </w:rPr>
        <w:t>รู้ และไม่มีความชำนาญในการปลูก</w:t>
      </w:r>
      <w:r w:rsidRPr="00892A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ข้าวโพด </w:t>
      </w:r>
      <w:r w:rsidRPr="00892AB8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ไม่เหมือนข้าวที่เกษตรกรชำนาญมากกว่า </w:t>
      </w:r>
      <w:r w:rsidRPr="00892A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จากปัญหาอุปสรรคที่เกิดขึ้นทำให้มีเกษตรกรที่มีความคุ้นชินในการปลูกข้าวยังคงปลูกข้าวต่อไป </w:t>
      </w:r>
      <w:r w:rsidRPr="00892AB8">
        <w:rPr>
          <w:rFonts w:ascii="TH SarabunPSK" w:hAnsi="TH SarabunPSK" w:cs="TH SarabunPSK"/>
          <w:color w:val="000000"/>
          <w:sz w:val="32"/>
          <w:szCs w:val="32"/>
          <w:cs/>
        </w:rPr>
        <w:t>จากการศึกษาของศูนย์วิจัยและพัฒนาอาหารสัตว์ชัยนาท พบว่า ผลผลิตน้ำหนักสดของข้าวระยะน้ำนม (ต้นรวมเมล็ด) ที่อายุประมาณ 80 วัน (ข้าวอายุเบา) เท่ากับ 3</w:t>
      </w:r>
      <w:r w:rsidRPr="00892AB8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892AB8">
        <w:rPr>
          <w:rFonts w:ascii="TH SarabunPSK" w:hAnsi="TH SarabunPSK" w:cs="TH SarabunPSK"/>
          <w:color w:val="000000"/>
          <w:sz w:val="32"/>
          <w:szCs w:val="32"/>
          <w:cs/>
        </w:rPr>
        <w:t>500 กิโลกรัมต่อไร่ มีองค์ประกอบทางเคมี ได้แก่ วัตถุแห้ง 35.00% โปรตีน 8.00% พลังงาน (</w:t>
      </w:r>
      <w:r w:rsidRPr="00892AB8">
        <w:rPr>
          <w:rFonts w:ascii="TH SarabunPSK" w:hAnsi="TH SarabunPSK" w:cs="TH SarabunPSK"/>
          <w:color w:val="000000"/>
          <w:sz w:val="32"/>
          <w:szCs w:val="32"/>
        </w:rPr>
        <w:t>Total Digestible Nutrient, TDN</w:t>
      </w:r>
      <w:r w:rsidRPr="00892AB8">
        <w:rPr>
          <w:rFonts w:ascii="TH SarabunPSK" w:hAnsi="TH SarabunPSK" w:cs="TH SarabunPSK"/>
          <w:color w:val="000000"/>
          <w:sz w:val="32"/>
          <w:szCs w:val="32"/>
          <w:cs/>
        </w:rPr>
        <w:t>) 64.30% ผนังเซลล์(</w:t>
      </w:r>
      <w:r w:rsidRPr="00892AB8">
        <w:rPr>
          <w:rFonts w:ascii="TH SarabunPSK" w:hAnsi="TH SarabunPSK" w:cs="TH SarabunPSK"/>
          <w:color w:val="000000"/>
          <w:sz w:val="32"/>
          <w:szCs w:val="32"/>
        </w:rPr>
        <w:t>Neutral Detergent Fiber, NDF</w:t>
      </w:r>
      <w:r w:rsidRPr="00892AB8">
        <w:rPr>
          <w:rFonts w:ascii="TH SarabunPSK" w:hAnsi="TH SarabunPSK" w:cs="TH SarabunPSK"/>
          <w:color w:val="000000"/>
          <w:sz w:val="32"/>
          <w:szCs w:val="32"/>
          <w:cs/>
        </w:rPr>
        <w:t>) 54.30% และลิกโนเซลลูโลส (</w:t>
      </w:r>
      <w:r w:rsidRPr="00892AB8">
        <w:rPr>
          <w:rFonts w:ascii="TH SarabunPSK" w:hAnsi="TH SarabunPSK" w:cs="TH SarabunPSK"/>
          <w:color w:val="000000"/>
          <w:sz w:val="32"/>
          <w:szCs w:val="32"/>
        </w:rPr>
        <w:t>Acid Detergent Fiber, ADF</w:t>
      </w:r>
      <w:r w:rsidRPr="00892AB8">
        <w:rPr>
          <w:rFonts w:ascii="TH SarabunPSK" w:hAnsi="TH SarabunPSK" w:cs="TH SarabunPSK"/>
          <w:color w:val="000000"/>
          <w:sz w:val="32"/>
          <w:szCs w:val="32"/>
          <w:cs/>
        </w:rPr>
        <w:t xml:space="preserve">) 32.8% </w:t>
      </w:r>
      <w:r w:rsidRPr="00892AB8">
        <w:rPr>
          <w:rFonts w:ascii="TH SarabunPSK" w:hAnsi="TH SarabunPSK" w:cs="TH SarabunPSK" w:hint="cs"/>
          <w:color w:val="000000"/>
          <w:sz w:val="32"/>
          <w:szCs w:val="32"/>
          <w:cs/>
        </w:rPr>
        <w:t>ซึ่งมีคุณค่าทางโภชนะเหมาะสมต่อการเป็นอาหารสัตว์เคี้ยวเอื้อง ซึ่งเป็นการช่วยให้เกษตรกรผู้ปลูกข้าวยังคงปลูกข้าวต่อไป แต่ปรับเปลี่ยนข้าวที่ผลิตได้มาเป็นอาหารสัตว์เคี้ยว</w:t>
      </w:r>
      <w:r w:rsidRPr="00892AB8">
        <w:rPr>
          <w:rFonts w:ascii="TH SarabunPSK" w:hAnsi="TH SarabunPSK" w:cs="TH SarabunPSK" w:hint="cs"/>
          <w:sz w:val="32"/>
          <w:szCs w:val="32"/>
          <w:cs/>
        </w:rPr>
        <w:t>เพื่อเป็นการแก้ปัญหาข้าวล้นตลาด ราคาตกต่ำ อีกทั้งช่วยแก้ปัญหาการความเสียหายของผลผลิตข้าวจากกรณีเกิดภัยพิบัติ เช่น น้ำท่วมหรือฝนแล้ง โดยการนำต้นข้าวทั้งต้นมาเป็นอาหารสัตว์เคี้ยวเอื้อง</w:t>
      </w:r>
      <w:r w:rsidRPr="00892A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ซึ่งเป็นการช่วยเหลือทั้งเกษตรกรผู้ปลูกข้าวและการผลิตอาหารหยาบให้แก่เกษตรผู้เลี้ยงสัตว์ต่อไป</w:t>
      </w:r>
    </w:p>
    <w:p w:rsidR="00F618FE" w:rsidRDefault="00F618FE" w:rsidP="00F618FE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92AB8" w:rsidRDefault="00892AB8" w:rsidP="00F618FE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92AB8" w:rsidRPr="00F618FE" w:rsidRDefault="00892AB8" w:rsidP="00F618FE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618FE" w:rsidRPr="00F618FE" w:rsidRDefault="00F618FE" w:rsidP="00F618FE">
      <w:pPr>
        <w:rPr>
          <w:rFonts w:ascii="TH SarabunPSK" w:hAnsi="TH SarabunPSK" w:cs="TH SarabunPSK"/>
          <w:b/>
          <w:bCs/>
          <w:sz w:val="32"/>
          <w:szCs w:val="32"/>
        </w:rPr>
      </w:pPr>
      <w:r w:rsidRPr="00F618FE">
        <w:rPr>
          <w:rFonts w:ascii="TH SarabunPSK" w:hAnsi="TH SarabunPSK" w:cs="TH SarabunPSK"/>
          <w:b/>
          <w:bCs/>
          <w:sz w:val="32"/>
          <w:szCs w:val="32"/>
          <w:cs/>
        </w:rPr>
        <w:t>บทวิเคราะห์/แนวคิด/ข้อเสนอ(แผนงาน/โครงการ) ที่ผู้ประเมินจะพัฒนางาน</w:t>
      </w:r>
    </w:p>
    <w:p w:rsidR="00892AB8" w:rsidRPr="00892AB8" w:rsidRDefault="00892AB8" w:rsidP="00892A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2AB8">
        <w:rPr>
          <w:rFonts w:ascii="TH SarabunPSK" w:hAnsi="TH SarabunPSK" w:cs="TH SarabunPSK" w:hint="cs"/>
          <w:sz w:val="32"/>
          <w:szCs w:val="32"/>
          <w:cs/>
        </w:rPr>
        <w:t>แนวทางในการดำเนินงาน</w:t>
      </w:r>
      <w:r w:rsidRPr="00892AB8">
        <w:rPr>
          <w:rFonts w:ascii="TH SarabunPSK" w:hAnsi="TH SarabunPSK" w:cs="TH SarabunPSK"/>
          <w:sz w:val="32"/>
          <w:szCs w:val="32"/>
          <w:cs/>
        </w:rPr>
        <w:t>การ</w:t>
      </w:r>
      <w:r w:rsidRPr="00892AB8">
        <w:rPr>
          <w:rFonts w:ascii="TH SarabunPSK" w:hAnsi="TH SarabunPSK" w:cs="TH SarabunPSK" w:hint="cs"/>
          <w:sz w:val="32"/>
          <w:szCs w:val="32"/>
          <w:cs/>
        </w:rPr>
        <w:t xml:space="preserve">พัฒนาข้าวทั้งต้นเป็นอาหารสัตว์เคี้ยวเอื้อง </w:t>
      </w:r>
      <w:r w:rsidR="008553C3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892AB8">
        <w:rPr>
          <w:rFonts w:ascii="TH SarabunPSK" w:hAnsi="TH SarabunPSK" w:cs="TH SarabunPSK" w:hint="cs"/>
          <w:sz w:val="32"/>
          <w:szCs w:val="32"/>
          <w:cs/>
        </w:rPr>
        <w:t>สร้างความมั่นคง</w:t>
      </w:r>
      <w:r w:rsidR="008553C3">
        <w:rPr>
          <w:rFonts w:ascii="TH SarabunPSK" w:hAnsi="TH SarabunPSK" w:cs="TH SarabunPSK" w:hint="cs"/>
          <w:sz w:val="32"/>
          <w:szCs w:val="32"/>
          <w:cs/>
        </w:rPr>
        <w:t>ในการประกอบอาชีพ</w:t>
      </w:r>
      <w:r w:rsidRPr="00892AB8">
        <w:rPr>
          <w:rFonts w:ascii="TH SarabunPSK" w:hAnsi="TH SarabunPSK" w:cs="TH SarabunPSK" w:hint="cs"/>
          <w:sz w:val="32"/>
          <w:szCs w:val="32"/>
          <w:cs/>
        </w:rPr>
        <w:t>ให้แก่เกษตรกรผู้ปลูกข้าว และสร้างแหล่งอาหารหยาบให้แก่เกษตรกรผู้เลี้ยงสัตว์เคี้ยวเอื้อง โดยมีขั้นตอนการดำเนินการใน</w:t>
      </w:r>
      <w:r w:rsidR="005C2C16">
        <w:rPr>
          <w:rFonts w:ascii="TH SarabunPSK" w:hAnsi="TH SarabunPSK" w:cs="TH SarabunPSK" w:hint="cs"/>
          <w:sz w:val="32"/>
          <w:szCs w:val="32"/>
          <w:cs/>
        </w:rPr>
        <w:t>6</w:t>
      </w:r>
      <w:r w:rsidRPr="00892AB8">
        <w:rPr>
          <w:rFonts w:ascii="TH SarabunPSK" w:hAnsi="TH SarabunPSK" w:cs="TH SarabunPSK" w:hint="cs"/>
          <w:sz w:val="32"/>
          <w:szCs w:val="32"/>
          <w:cs/>
        </w:rPr>
        <w:t xml:space="preserve"> องค์ประกอบสำคัญ</w:t>
      </w:r>
      <w:r w:rsidR="008553C3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892AB8"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  <w:r w:rsidR="005C2C16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892AB8">
        <w:rPr>
          <w:rFonts w:ascii="TH SarabunPSK" w:hAnsi="TH SarabunPSK" w:cs="TH SarabunPSK" w:hint="cs"/>
          <w:sz w:val="32"/>
          <w:szCs w:val="32"/>
          <w:cs/>
        </w:rPr>
        <w:t>บรรลุผลสำเร็จ ดังนี้</w:t>
      </w:r>
    </w:p>
    <w:p w:rsidR="005C2C16" w:rsidRDefault="005C2C16" w:rsidP="005C2C1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ทำการวิจัยและพัฒนาเพิ่มประสิทธิภาพการผลิตข้าวทั้งต้นเป็นอาหารสัตว์เคี้ยวเอื้อง </w:t>
      </w:r>
      <w:r w:rsidRPr="00E0764B">
        <w:rPr>
          <w:rFonts w:ascii="TH SarabunPSK" w:eastAsia="Calibri" w:hAnsi="TH SarabunPSK" w:cs="TH SarabunPSK"/>
          <w:sz w:val="32"/>
          <w:szCs w:val="32"/>
          <w:cs/>
        </w:rPr>
        <w:t xml:space="preserve">โดยดำเนินการร่วมกับหน่วยงานภายใต้สังกัดกรมการข้าว ซึ่งเป็นผู้มีองค์ความรู้ในการผลิตข้าว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ทำการคัดเลือก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พันธุ์ข้าวที่เหมาะสมสำหรับผลิตข้าวทั้งต้นหมัก ศึกษาอัตราเมล็ดพันธุ์และระยะเวลาเก็บเกี่ยวข้าวทั้ง</w:t>
      </w:r>
      <w:r w:rsidRPr="00025C63">
        <w:rPr>
          <w:rFonts w:ascii="TH SarabunPSK" w:eastAsia="Calibri" w:hAnsi="TH SarabunPSK" w:cs="TH SarabunPSK" w:hint="cs"/>
          <w:sz w:val="32"/>
          <w:szCs w:val="32"/>
          <w:cs/>
        </w:rPr>
        <w:t>ต้น</w:t>
      </w:r>
      <w:r w:rsidR="009A17EF" w:rsidRPr="00025C63">
        <w:rPr>
          <w:rFonts w:ascii="TH SarabunPSK" w:eastAsia="Calibri" w:hAnsi="TH SarabunPSK" w:cs="TH SarabunPSK" w:hint="cs"/>
          <w:sz w:val="32"/>
          <w:szCs w:val="32"/>
          <w:cs/>
        </w:rPr>
        <w:t>ที่เหมาะสมสำหรับหมักและใช้</w:t>
      </w:r>
      <w:r w:rsidRPr="00025C63">
        <w:rPr>
          <w:rFonts w:ascii="TH SarabunPSK" w:eastAsia="Calibri" w:hAnsi="TH SarabunPSK" w:cs="TH SarabunPSK" w:hint="cs"/>
          <w:sz w:val="32"/>
          <w:szCs w:val="32"/>
          <w:cs/>
        </w:rPr>
        <w:t>เป็นอาหาร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สัตว์ ศึกษาอัตราปุ๋ยที่เหมาะสมต่อผลผลิตและคุณภาพสำหรับผลิตข้าวทั้งต้นเป็นอาหารสัตว์ ศึกษาระยะเวลาการใช้สารป้องกันกำจัดโรคข้าวที่เหมาะสมก่อนการเก็บเกี่ยวสำหรับผลิตข้าวทั้งต้นเป็นอาหารสัตว์</w:t>
      </w:r>
    </w:p>
    <w:p w:rsidR="00386323" w:rsidRDefault="005C2C16" w:rsidP="00892AB8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892AB8" w:rsidRPr="00892AB8">
        <w:rPr>
          <w:rFonts w:ascii="TH SarabunPSK" w:eastAsia="Calibri" w:hAnsi="TH SarabunPSK" w:cs="TH SarabunPSK" w:hint="cs"/>
          <w:sz w:val="32"/>
          <w:szCs w:val="32"/>
          <w:cs/>
        </w:rPr>
        <w:t xml:space="preserve">. จัดทำแปลงเรียนรู้สำหรับการผลิตข้าวทั้งต้นเป็นอาหารสัตว์เคี้ยวเอื้อง โดยดำเนินการร่วมกับหน่วยงานภายใต้สังกัดกรมการข้าว ซึ่งเป็นผู้มีองค์ความรู้ในการผลิตข้าว </w:t>
      </w:r>
      <w:r w:rsidR="002930AD">
        <w:rPr>
          <w:rFonts w:ascii="TH SarabunPSK" w:eastAsia="Calibri" w:hAnsi="TH SarabunPSK" w:cs="TH SarabunPSK" w:hint="cs"/>
          <w:sz w:val="32"/>
          <w:szCs w:val="32"/>
          <w:cs/>
        </w:rPr>
        <w:t>ทำการจัดทำแปลงการเรียนรู้การผลิตข้าวทั้งต้นสำหรับเป็นอาหารสัตว์ในนาเกษตรกรที่ใกล้กับกลุ่มเกษตรกรผู้เลี้ยงสัตว์เพื่อเชื่อมโยงด้านการตลาด โดยใช้เทคโนโลยีการปลูกข้าวตามคำแนะนำของกรมการข้าว และเทคโนโลยี</w:t>
      </w:r>
      <w:r w:rsidR="00386323">
        <w:rPr>
          <w:rFonts w:ascii="TH SarabunPSK" w:eastAsia="Calibri" w:hAnsi="TH SarabunPSK" w:cs="TH SarabunPSK" w:hint="cs"/>
          <w:sz w:val="32"/>
          <w:szCs w:val="32"/>
          <w:cs/>
        </w:rPr>
        <w:t>การผลิตข้าวทั้งต้นหมักเพื่อเป็นอาหารสัตว์เคี้ยวเอื</w:t>
      </w:r>
      <w:r w:rsidR="00263F96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="00386323">
        <w:rPr>
          <w:rFonts w:ascii="TH SarabunPSK" w:eastAsia="Calibri" w:hAnsi="TH SarabunPSK" w:cs="TH SarabunPSK" w:hint="cs"/>
          <w:sz w:val="32"/>
          <w:szCs w:val="32"/>
          <w:cs/>
        </w:rPr>
        <w:t xml:space="preserve">อง </w:t>
      </w:r>
    </w:p>
    <w:p w:rsidR="00443B64" w:rsidRDefault="000005DC" w:rsidP="00892AB8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3. ทำการ</w:t>
      </w:r>
      <w:r w:rsidRPr="000005DC">
        <w:rPr>
          <w:rFonts w:ascii="TH SarabunPSK" w:eastAsia="Calibri" w:hAnsi="TH SarabunPSK" w:cs="TH SarabunPSK"/>
          <w:sz w:val="32"/>
          <w:szCs w:val="32"/>
          <w:cs/>
        </w:rPr>
        <w:t xml:space="preserve">ศึกษาเครื่องมือในการเก็บเกี่ยว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443B64">
        <w:rPr>
          <w:rFonts w:ascii="TH SarabunPSK" w:eastAsia="Calibri" w:hAnsi="TH SarabunPSK" w:cs="TH SarabunPSK"/>
          <w:sz w:val="32"/>
          <w:szCs w:val="32"/>
          <w:cs/>
        </w:rPr>
        <w:t>ต้นทุนการผลิ</w:t>
      </w:r>
      <w:r w:rsidR="00443B64">
        <w:rPr>
          <w:rFonts w:ascii="TH SarabunPSK" w:eastAsia="Calibri" w:hAnsi="TH SarabunPSK" w:cs="TH SarabunPSK" w:hint="cs"/>
          <w:sz w:val="32"/>
          <w:szCs w:val="32"/>
          <w:cs/>
        </w:rPr>
        <w:t xml:space="preserve">ต โดยทำการศึกษาเทคโนโลยีในการเก็บเกี่ยวข้าวทั้งต้นเป็นอาหารสัตว์ รวมทั้งข้อมูลต้นทุนการผลิต </w:t>
      </w:r>
    </w:p>
    <w:p w:rsidR="000005DC" w:rsidRPr="00386323" w:rsidRDefault="00443B64" w:rsidP="00892AB8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4. ทำการศึกษา</w:t>
      </w:r>
      <w:r w:rsidR="00F24C02">
        <w:rPr>
          <w:rFonts w:ascii="TH SarabunPSK" w:eastAsia="Calibri" w:hAnsi="TH SarabunPSK" w:cs="TH SarabunPSK" w:hint="cs"/>
          <w:sz w:val="32"/>
          <w:szCs w:val="32"/>
          <w:cs/>
        </w:rPr>
        <w:t>รูปแบบการหมัก และอายุการเก็บรักษาข้าวทั้งต้นหมัก โดยทำ</w:t>
      </w:r>
      <w:r w:rsidR="000005DC" w:rsidRPr="000005DC">
        <w:rPr>
          <w:rFonts w:ascii="TH SarabunPSK" w:eastAsia="Calibri" w:hAnsi="TH SarabunPSK" w:cs="TH SarabunPSK"/>
          <w:sz w:val="32"/>
          <w:szCs w:val="32"/>
          <w:cs/>
        </w:rPr>
        <w:t>การหมักใน</w:t>
      </w:r>
      <w:r w:rsidR="00F24C02">
        <w:rPr>
          <w:rFonts w:ascii="TH SarabunPSK" w:eastAsia="Calibri" w:hAnsi="TH SarabunPSK" w:cs="TH SarabunPSK" w:hint="cs"/>
          <w:sz w:val="32"/>
          <w:szCs w:val="32"/>
          <w:cs/>
        </w:rPr>
        <w:t>รูปแบบ</w:t>
      </w:r>
      <w:r w:rsidR="000005DC" w:rsidRPr="000005DC">
        <w:rPr>
          <w:rFonts w:ascii="TH SarabunPSK" w:eastAsia="Calibri" w:hAnsi="TH SarabunPSK" w:cs="TH SarabunPSK"/>
          <w:sz w:val="32"/>
          <w:szCs w:val="32"/>
          <w:cs/>
        </w:rPr>
        <w:t xml:space="preserve">ต่างๆ </w:t>
      </w:r>
      <w:r w:rsidR="00F24C02">
        <w:rPr>
          <w:rFonts w:ascii="TH SarabunPSK" w:eastAsia="Calibri" w:hAnsi="TH SarabunPSK" w:cs="TH SarabunPSK" w:hint="cs"/>
          <w:sz w:val="32"/>
          <w:szCs w:val="32"/>
          <w:cs/>
        </w:rPr>
        <w:t>ศึกษา</w:t>
      </w:r>
      <w:r w:rsidR="000005DC" w:rsidRPr="000005DC">
        <w:rPr>
          <w:rFonts w:ascii="TH SarabunPSK" w:eastAsia="Calibri" w:hAnsi="TH SarabunPSK" w:cs="TH SarabunPSK"/>
          <w:sz w:val="32"/>
          <w:szCs w:val="32"/>
          <w:cs/>
        </w:rPr>
        <w:t xml:space="preserve">อายุการเก็บรักษา </w:t>
      </w:r>
      <w:r w:rsidR="00F24C02">
        <w:rPr>
          <w:rFonts w:ascii="TH SarabunPSK" w:eastAsia="Calibri" w:hAnsi="TH SarabunPSK" w:cs="TH SarabunPSK" w:hint="cs"/>
          <w:sz w:val="32"/>
          <w:szCs w:val="32"/>
          <w:cs/>
        </w:rPr>
        <w:t>ทำ</w:t>
      </w:r>
      <w:r w:rsidR="000005DC" w:rsidRPr="000005DC">
        <w:rPr>
          <w:rFonts w:ascii="TH SarabunPSK" w:eastAsia="Calibri" w:hAnsi="TH SarabunPSK" w:cs="TH SarabunPSK"/>
          <w:sz w:val="32"/>
          <w:szCs w:val="32"/>
          <w:cs/>
        </w:rPr>
        <w:t>การประเมินคุณภาพ</w:t>
      </w:r>
      <w:r w:rsidR="00F24C02">
        <w:rPr>
          <w:rFonts w:ascii="TH SarabunPSK" w:eastAsia="Calibri" w:hAnsi="TH SarabunPSK" w:cs="TH SarabunPSK" w:hint="cs"/>
          <w:sz w:val="32"/>
          <w:szCs w:val="32"/>
          <w:cs/>
        </w:rPr>
        <w:t>ทางกายภาพ และทางเคมีของข้าวทั้งต้นหมัก รวมทั้งศึกษาต้นทุนการผลิต</w:t>
      </w:r>
    </w:p>
    <w:p w:rsidR="009E40DC" w:rsidRPr="009E40DC" w:rsidRDefault="00443B64" w:rsidP="00892AB8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9E40DC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B144F1">
        <w:rPr>
          <w:rFonts w:ascii="TH SarabunPSK" w:eastAsia="Calibri" w:hAnsi="TH SarabunPSK" w:cs="TH SarabunPSK" w:hint="cs"/>
          <w:sz w:val="32"/>
          <w:szCs w:val="32"/>
          <w:cs/>
        </w:rPr>
        <w:t>ทำการศึกษาคุณค่าทางโภชนะของข้าวท</w:t>
      </w:r>
      <w:r w:rsidR="00263F96">
        <w:rPr>
          <w:rFonts w:ascii="TH SarabunPSK" w:eastAsia="Calibri" w:hAnsi="TH SarabunPSK" w:cs="TH SarabunPSK" w:hint="cs"/>
          <w:sz w:val="32"/>
          <w:szCs w:val="32"/>
          <w:cs/>
        </w:rPr>
        <w:t>ั้</w:t>
      </w:r>
      <w:r w:rsidR="00B144F1">
        <w:rPr>
          <w:rFonts w:ascii="TH SarabunPSK" w:eastAsia="Calibri" w:hAnsi="TH SarabunPSK" w:cs="TH SarabunPSK" w:hint="cs"/>
          <w:sz w:val="32"/>
          <w:szCs w:val="32"/>
          <w:cs/>
        </w:rPr>
        <w:t>งต้นหมัก และการนำไปเลี้ยงสัตว์เคี้ยวเอื้อง โดย</w:t>
      </w:r>
      <w:r w:rsidR="00E0764B">
        <w:rPr>
          <w:rFonts w:ascii="TH SarabunPSK" w:eastAsia="Calibri" w:hAnsi="TH SarabunPSK" w:cs="TH SarabunPSK" w:hint="cs"/>
          <w:sz w:val="32"/>
          <w:szCs w:val="32"/>
          <w:cs/>
        </w:rPr>
        <w:t>ทำการ</w:t>
      </w:r>
      <w:r w:rsidR="00E624D9" w:rsidRPr="00E624D9">
        <w:rPr>
          <w:rFonts w:ascii="TH SarabunPSK" w:eastAsia="Calibri" w:hAnsi="TH SarabunPSK" w:cs="TH SarabunPSK"/>
          <w:sz w:val="32"/>
          <w:szCs w:val="32"/>
          <w:cs/>
        </w:rPr>
        <w:t>ศึกษาถึงสมรรถนะการเจริญเติบโต ตลอดจนต้นทุนและผลตอบแทนในการเลี้ยงโค</w:t>
      </w:r>
      <w:r w:rsidR="00B144F1">
        <w:rPr>
          <w:rFonts w:ascii="TH SarabunPSK" w:eastAsia="Calibri" w:hAnsi="TH SarabunPSK" w:cs="TH SarabunPSK" w:hint="cs"/>
          <w:sz w:val="32"/>
          <w:szCs w:val="32"/>
          <w:cs/>
        </w:rPr>
        <w:t>เนื้อ</w:t>
      </w:r>
      <w:r w:rsidR="00E624D9" w:rsidRPr="00E624D9">
        <w:rPr>
          <w:rFonts w:ascii="TH SarabunPSK" w:eastAsia="Calibri" w:hAnsi="TH SarabunPSK" w:cs="TH SarabunPSK"/>
          <w:sz w:val="32"/>
          <w:szCs w:val="32"/>
          <w:cs/>
        </w:rPr>
        <w:t>ที่ใช้อาหารผสมครบส่วน (</w:t>
      </w:r>
      <w:r w:rsidR="00E624D9" w:rsidRPr="00E624D9">
        <w:rPr>
          <w:rFonts w:ascii="TH SarabunPSK" w:eastAsia="Calibri" w:hAnsi="TH SarabunPSK" w:cs="TH SarabunPSK"/>
          <w:sz w:val="32"/>
          <w:szCs w:val="32"/>
        </w:rPr>
        <w:t>TMR</w:t>
      </w:r>
      <w:r w:rsidR="00E624D9" w:rsidRPr="00E624D9">
        <w:rPr>
          <w:rFonts w:ascii="TH SarabunPSK" w:eastAsia="Calibri" w:hAnsi="TH SarabunPSK" w:cs="TH SarabunPSK"/>
          <w:sz w:val="32"/>
          <w:szCs w:val="32"/>
          <w:cs/>
        </w:rPr>
        <w:t>) โดยมี</w:t>
      </w:r>
      <w:r w:rsidR="00263F96">
        <w:rPr>
          <w:rFonts w:ascii="TH SarabunPSK" w:eastAsia="Calibri" w:hAnsi="TH SarabunPSK" w:cs="TH SarabunPSK" w:hint="cs"/>
          <w:sz w:val="32"/>
          <w:szCs w:val="32"/>
          <w:cs/>
        </w:rPr>
        <w:t>ข้าวทั้งต้นหมัก</w:t>
      </w:r>
      <w:r w:rsidR="00E624D9" w:rsidRPr="00E624D9">
        <w:rPr>
          <w:rFonts w:ascii="TH SarabunPSK" w:eastAsia="Calibri" w:hAnsi="TH SarabunPSK" w:cs="TH SarabunPSK"/>
          <w:sz w:val="32"/>
          <w:szCs w:val="32"/>
          <w:cs/>
        </w:rPr>
        <w:t xml:space="preserve">เป็นแหล่งอาหารหยาบ </w:t>
      </w:r>
      <w:r w:rsidR="00263F96">
        <w:rPr>
          <w:rFonts w:ascii="TH SarabunPSK" w:eastAsia="Calibri" w:hAnsi="TH SarabunPSK" w:cs="TH SarabunPSK" w:hint="cs"/>
          <w:sz w:val="32"/>
          <w:szCs w:val="32"/>
          <w:cs/>
        </w:rPr>
        <w:t>ซึ่งจะทำให้ทราบข้อมูลสำหรับนำไปถ่ายทอดสู่เกษตรกรต่อไป</w:t>
      </w:r>
    </w:p>
    <w:p w:rsidR="00777A39" w:rsidRPr="00E624D9" w:rsidRDefault="00443B64" w:rsidP="00777A39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="00777A39">
        <w:rPr>
          <w:rFonts w:ascii="TH SarabunPSK" w:eastAsia="Calibri" w:hAnsi="TH SarabunPSK" w:cs="TH SarabunPSK" w:hint="cs"/>
          <w:sz w:val="32"/>
          <w:szCs w:val="32"/>
          <w:cs/>
        </w:rPr>
        <w:t>. จัดทำองค์ความรู้และถ่ายทอดเทคโนโลยีการผลิตข้าว</w:t>
      </w:r>
      <w:r w:rsidR="00777A39" w:rsidRPr="009E40DC">
        <w:rPr>
          <w:rFonts w:ascii="TH SarabunPSK" w:eastAsia="Calibri" w:hAnsi="TH SarabunPSK" w:cs="TH SarabunPSK"/>
          <w:sz w:val="32"/>
          <w:szCs w:val="32"/>
          <w:cs/>
        </w:rPr>
        <w:t>ทั้งต้นเป็นอาหารสัตว์เคี้ยวเอื้อง</w:t>
      </w:r>
      <w:r w:rsidR="00777A39">
        <w:rPr>
          <w:rFonts w:ascii="TH SarabunPSK" w:eastAsia="Calibri" w:hAnsi="TH SarabunPSK" w:cs="TH SarabunPSK" w:hint="cs"/>
          <w:sz w:val="32"/>
          <w:szCs w:val="32"/>
          <w:cs/>
        </w:rPr>
        <w:t>โดยทำการรวบรวมข้อมูล</w:t>
      </w:r>
      <w:r w:rsidR="00F81AAA">
        <w:rPr>
          <w:rFonts w:ascii="TH SarabunPSK" w:eastAsia="Calibri" w:hAnsi="TH SarabunPSK" w:cs="TH SarabunPSK" w:hint="cs"/>
          <w:sz w:val="32"/>
          <w:szCs w:val="32"/>
          <w:cs/>
        </w:rPr>
        <w:t>การผลิตข้าวทั้งต้นเป็นอาหารสัตว์เคี้ยวเอื้อง</w:t>
      </w:r>
      <w:r w:rsidR="00263F96">
        <w:rPr>
          <w:rFonts w:ascii="TH SarabunPSK" w:eastAsia="Calibri" w:hAnsi="TH SarabunPSK" w:cs="TH SarabunPSK" w:hint="cs"/>
          <w:sz w:val="32"/>
          <w:szCs w:val="32"/>
          <w:cs/>
        </w:rPr>
        <w:t xml:space="preserve"> สำหรับการถ่ายทอดสู่เกษตรกรผู้สนใจผลิตข้าวทั้งต้นเป็นอาหารสัตว์เคี้ยวเอื้อง และเกษตรกรผู้ที่สนใจใช้ข้าวทั้งต้นหมักเป็นแหล่งอาหารหยาบเพื่อการผลิต</w:t>
      </w:r>
      <w:r w:rsidR="00BC09F9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263F96">
        <w:rPr>
          <w:rFonts w:ascii="TH SarabunPSK" w:eastAsia="Calibri" w:hAnsi="TH SarabunPSK" w:cs="TH SarabunPSK" w:hint="cs"/>
          <w:sz w:val="32"/>
          <w:szCs w:val="32"/>
          <w:cs/>
        </w:rPr>
        <w:t>ปศุสัตว์</w:t>
      </w:r>
    </w:p>
    <w:p w:rsidR="00CC7C9A" w:rsidRDefault="009E2348" w:rsidP="00CC7C9A">
      <w:pPr>
        <w:jc w:val="thaiDistribute"/>
        <w:rPr>
          <w:rFonts w:ascii="TH SarabunPSK" w:eastAsia="Calibri" w:hAnsi="TH SarabunPSK" w:cs="TH SarabunPSK"/>
          <w:i/>
          <w:iCs/>
          <w:noProof/>
          <w:sz w:val="32"/>
          <w:szCs w:val="32"/>
        </w:rPr>
      </w:pPr>
      <w:r w:rsidRPr="00E357E5"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5784850" cy="1371600"/>
            <wp:effectExtent l="0" t="0" r="0" b="0"/>
            <wp:docPr id="5" name="ไดอะแกรม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ไดอะแกรม 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500" b="-31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C9A" w:rsidRPr="00CC7C9A">
        <w:rPr>
          <w:rFonts w:ascii="TH SarabunPSK" w:eastAsia="Calibri" w:hAnsi="TH SarabunPSK" w:cs="TH SarabunPSK" w:hint="cs"/>
          <w:i/>
          <w:iCs/>
          <w:noProof/>
          <w:sz w:val="32"/>
          <w:szCs w:val="32"/>
          <w:cs/>
        </w:rPr>
        <w:t>แผนภาพแสดงขั้นตอนและแนวทางในการดำเนินงานเพื่อ</w:t>
      </w:r>
      <w:r w:rsidR="00CC7C9A" w:rsidRPr="00CC7C9A">
        <w:rPr>
          <w:rFonts w:ascii="TH SarabunPSK" w:hAnsi="TH SarabunPSK" w:cs="TH SarabunPSK" w:hint="cs"/>
          <w:i/>
          <w:iCs/>
          <w:sz w:val="32"/>
          <w:szCs w:val="32"/>
          <w:cs/>
        </w:rPr>
        <w:t>การพัฒนาข้าวทั้งต้นเป็นอาหารสัตว์เคี้ยวเอื้อง</w:t>
      </w:r>
    </w:p>
    <w:p w:rsidR="00DC3603" w:rsidRPr="00C705D2" w:rsidRDefault="00DC3603" w:rsidP="00CC7C9A">
      <w:pPr>
        <w:jc w:val="thaiDistribute"/>
        <w:rPr>
          <w:rFonts w:ascii="TH SarabunPSK" w:eastAsia="Calibri" w:hAnsi="TH SarabunPSK" w:cs="TH SarabunPSK"/>
          <w:noProof/>
          <w:sz w:val="32"/>
          <w:szCs w:val="32"/>
        </w:rPr>
      </w:pPr>
    </w:p>
    <w:p w:rsidR="00F618FE" w:rsidRPr="00F618FE" w:rsidRDefault="00F618FE" w:rsidP="00F618FE">
      <w:pPr>
        <w:rPr>
          <w:rFonts w:ascii="TH SarabunPSK" w:hAnsi="TH SarabunPSK" w:cs="TH SarabunPSK"/>
          <w:b/>
          <w:bCs/>
          <w:sz w:val="32"/>
          <w:szCs w:val="32"/>
        </w:rPr>
      </w:pPr>
      <w:r w:rsidRPr="00F618FE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A9486A" w:rsidRDefault="00777A39" w:rsidP="00777A39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9486A">
        <w:rPr>
          <w:rFonts w:ascii="TH SarabunPSK" w:hAnsi="TH SarabunPSK" w:cs="TH SarabunPSK" w:hint="cs"/>
          <w:sz w:val="32"/>
          <w:szCs w:val="32"/>
          <w:cs/>
        </w:rPr>
        <w:t>เกิดต้นแบบการผลิตข้าวทั้งต้นเป็นอาหารสัตว์เคี้ยวเอื้อง จากการจัดทำแปลงการเรียนรู้ และการถ่ายทอดเทคโนโลยีการผลิตข้าวทั้งต้นเป็นอาหารสัตว์สู่เกษตรกรรรายอื่นๆต่อไป เพื่อแก้ไขปัญหาข้าวล้นตลาด และราคาข้าวตกต่ำ</w:t>
      </w:r>
    </w:p>
    <w:p w:rsidR="00777A39" w:rsidRPr="00777A39" w:rsidRDefault="005A6CB8" w:rsidP="00777A3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777A39" w:rsidRPr="00777A39">
        <w:rPr>
          <w:rFonts w:ascii="TH SarabunPSK" w:hAnsi="TH SarabunPSK" w:cs="TH SarabunPSK"/>
          <w:sz w:val="32"/>
          <w:szCs w:val="32"/>
          <w:cs/>
        </w:rPr>
        <w:t>ได้รูปแบบการใช้ภาชนะในการหมักต้นข้าวระยะน้ำนมที่เหมาะสมสำหรับเกษตรกรผู้เลี้ยงสัตว์ และเกษตรกรที่จะผลิตต้นข้าวระยะน้ำนมหมักขายเป็นแหล่งอาหารหยาบให้กับเกษตรกรผู้เลี้ยงสัตว์</w:t>
      </w:r>
    </w:p>
    <w:p w:rsidR="00603F3D" w:rsidRDefault="005A6CB8" w:rsidP="00603F3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77A3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77A39" w:rsidRPr="00777A39">
        <w:rPr>
          <w:rFonts w:ascii="TH SarabunPSK" w:hAnsi="TH SarabunPSK" w:cs="TH SarabunPSK"/>
          <w:sz w:val="32"/>
          <w:szCs w:val="32"/>
          <w:cs/>
        </w:rPr>
        <w:t>ได้รูปแบบการใช้ต้นข้าวระยะน้ำนมหมัก เป็นแหล่งอาหารหยาบในส่วนประกอบของอาหารผสมครบส่วน ใช้เลี้ยงโคเนื้อต่อสมรรถนะการเจริญเติบโต ต้นทุนและผลตอบแทนในการเลี้ยง ทั้งนี้เพื่อใช้เป็นข้อมูลในการแนะนำส่งเสริมให้แก่เกษตรกรเลี้ยงโคเนื้อ</w:t>
      </w:r>
    </w:p>
    <w:p w:rsidR="00603F3D" w:rsidRDefault="00603F3D" w:rsidP="00603F3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777A39" w:rsidRPr="00603F3D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F66D3" w:rsidRPr="00603F3D">
        <w:rPr>
          <w:rFonts w:ascii="TH SarabunPSK" w:hAnsi="TH SarabunPSK" w:cs="TH SarabunPSK" w:hint="cs"/>
          <w:sz w:val="32"/>
          <w:szCs w:val="32"/>
          <w:cs/>
        </w:rPr>
        <w:t>องค์ความรู้</w:t>
      </w:r>
      <w:r w:rsidR="00267C83" w:rsidRPr="00603F3D">
        <w:rPr>
          <w:rFonts w:ascii="TH SarabunPSK" w:hAnsi="TH SarabunPSK" w:cs="TH SarabunPSK" w:hint="cs"/>
          <w:sz w:val="32"/>
          <w:szCs w:val="32"/>
          <w:cs/>
        </w:rPr>
        <w:t>และถ่ายทอดเทคโนโลยีการผลิตข้าวทั้งต้นสำหรับผลิตเป็นอาหารสัตว์เคี้ยวเอื้อง</w:t>
      </w:r>
    </w:p>
    <w:p w:rsidR="00F618FE" w:rsidRPr="00603F3D" w:rsidRDefault="00603F3D" w:rsidP="00603F3D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7B21FB" w:rsidRPr="00603F3D">
        <w:rPr>
          <w:rFonts w:ascii="TH SarabunPSK" w:hAnsi="TH SarabunPSK" w:cs="TH SarabunPSK" w:hint="cs"/>
          <w:sz w:val="32"/>
          <w:szCs w:val="32"/>
          <w:cs/>
        </w:rPr>
        <w:t>เกษตรกรมีความรู้ความเข้าใจในการใช้ข้าวทั้งต้นเป็นอาหารสัตว์เคี้ยวเอื้อง</w:t>
      </w:r>
    </w:p>
    <w:p w:rsidR="00DC3603" w:rsidRPr="00777A39" w:rsidRDefault="00DC3603" w:rsidP="00DC3603">
      <w:pPr>
        <w:pStyle w:val="a1"/>
        <w:ind w:left="993"/>
        <w:rPr>
          <w:rFonts w:ascii="TH SarabunPSK" w:hAnsi="TH SarabunPSK" w:cs="TH SarabunPSK"/>
          <w:sz w:val="32"/>
          <w:szCs w:val="32"/>
          <w:cs/>
        </w:rPr>
      </w:pPr>
    </w:p>
    <w:p w:rsidR="00F618FE" w:rsidRPr="00F618FE" w:rsidRDefault="00F618FE" w:rsidP="00F618FE">
      <w:pPr>
        <w:rPr>
          <w:rFonts w:ascii="TH SarabunPSK" w:hAnsi="TH SarabunPSK" w:cs="TH SarabunPSK"/>
          <w:b/>
          <w:bCs/>
          <w:sz w:val="32"/>
          <w:szCs w:val="32"/>
        </w:rPr>
      </w:pPr>
      <w:r w:rsidRPr="00F618F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767939" w:rsidRPr="0027398E" w:rsidRDefault="00767939" w:rsidP="00767939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27398E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27398E">
        <w:rPr>
          <w:rFonts w:ascii="TH SarabunPSK" w:hAnsi="TH SarabunPSK" w:cs="TH SarabunPSK" w:hint="cs"/>
          <w:sz w:val="32"/>
          <w:szCs w:val="32"/>
          <w:cs/>
        </w:rPr>
        <w:t>.</w:t>
      </w:r>
      <w:r w:rsidRPr="0027398E">
        <w:rPr>
          <w:rFonts w:ascii="TH SarabunPSK" w:eastAsia="Calibri" w:hAnsi="TH SarabunPSK" w:cs="TH SarabunPSK"/>
          <w:sz w:val="32"/>
          <w:szCs w:val="32"/>
          <w:cs/>
        </w:rPr>
        <w:t xml:space="preserve"> ประเมินผลจากความรู้ ทักษะ ทัศนคติ ตลอดจนการยอมรับ</w:t>
      </w:r>
      <w:r w:rsidRPr="0027398E">
        <w:rPr>
          <w:rFonts w:ascii="TH SarabunPSK" w:eastAsia="Calibri" w:hAnsi="TH SarabunPSK" w:cs="TH SarabunPSK" w:hint="cs"/>
          <w:sz w:val="32"/>
          <w:szCs w:val="32"/>
          <w:cs/>
        </w:rPr>
        <w:t>องค์ความรู้และ</w:t>
      </w:r>
      <w:r w:rsidRPr="0027398E">
        <w:rPr>
          <w:rFonts w:ascii="TH SarabunPSK" w:eastAsia="Calibri" w:hAnsi="TH SarabunPSK" w:cs="TH SarabunPSK"/>
          <w:sz w:val="32"/>
          <w:szCs w:val="32"/>
          <w:cs/>
        </w:rPr>
        <w:t>เทคโนโลยีของเกษตรที่เข้าร่วม</w:t>
      </w:r>
      <w:r w:rsidRPr="0027398E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27398E">
        <w:rPr>
          <w:rFonts w:ascii="TH SarabunPSK" w:hAnsi="TH SarabunPSK" w:cs="TH SarabunPSK"/>
          <w:sz w:val="32"/>
          <w:szCs w:val="32"/>
          <w:cs/>
        </w:rPr>
        <w:t>พัฒนาข้าวทั้งต้นเป็นอาหารสัตว์เคี้ยวเอื้อง</w:t>
      </w:r>
    </w:p>
    <w:p w:rsidR="00785ADF" w:rsidRPr="0027398E" w:rsidRDefault="0027398E" w:rsidP="00785A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398E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27398E">
        <w:rPr>
          <w:rFonts w:ascii="TH SarabunPSK" w:hAnsi="TH SarabunPSK" w:cs="TH SarabunPSK"/>
          <w:sz w:val="32"/>
          <w:szCs w:val="32"/>
          <w:cs/>
        </w:rPr>
        <w:t>ประเมินผลจากความสามารถของเกษตรกรในการถ่ายทอดเทคโนโลยีและแลกเปลี่ยนองค์ความรู้จากการใช้ข้าวทั้งต้นเป็นอาหารสัตว์เคี้ยวเอื้องไปสู่เกษตรกรรายอื่นๆ</w:t>
      </w:r>
    </w:p>
    <w:p w:rsidR="00C05CD9" w:rsidRPr="0027398E" w:rsidRDefault="00C05CD9" w:rsidP="00785A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A5613" w:rsidRPr="00012BE6" w:rsidRDefault="009A5613" w:rsidP="009A5613">
      <w:pPr>
        <w:ind w:firstLine="720"/>
        <w:jc w:val="thaiDistribute"/>
        <w:rPr>
          <w:rFonts w:ascii="TH SarabunPSK" w:hAnsi="TH SarabunPSK" w:cs="TH SarabunPSK"/>
        </w:rPr>
      </w:pPr>
    </w:p>
    <w:tbl>
      <w:tblPr>
        <w:tblW w:w="9328" w:type="dxa"/>
        <w:tblLook w:val="04A0" w:firstRow="1" w:lastRow="0" w:firstColumn="1" w:lastColumn="0" w:noHBand="0" w:noVBand="1"/>
      </w:tblPr>
      <w:tblGrid>
        <w:gridCol w:w="928"/>
        <w:gridCol w:w="3770"/>
        <w:gridCol w:w="270"/>
        <w:gridCol w:w="928"/>
        <w:gridCol w:w="3432"/>
      </w:tblGrid>
      <w:tr w:rsidR="007D68DC" w:rsidRPr="00813E54" w:rsidTr="00E357E5">
        <w:tc>
          <w:tcPr>
            <w:tcW w:w="928" w:type="dxa"/>
          </w:tcPr>
          <w:p w:rsidR="006B36F3" w:rsidRPr="00E357E5" w:rsidRDefault="006B36F3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0" w:type="dxa"/>
          </w:tcPr>
          <w:p w:rsidR="006B36F3" w:rsidRPr="00E357E5" w:rsidRDefault="006B36F3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</w:tcPr>
          <w:p w:rsidR="006B36F3" w:rsidRPr="00E357E5" w:rsidRDefault="006B36F3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6B36F3" w:rsidRPr="00E357E5" w:rsidRDefault="006B36F3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</w:tc>
        <w:tc>
          <w:tcPr>
            <w:tcW w:w="3432" w:type="dxa"/>
          </w:tcPr>
          <w:p w:rsidR="006B36F3" w:rsidRPr="00E357E5" w:rsidRDefault="006B36F3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…………………………….………………</w:t>
            </w:r>
          </w:p>
        </w:tc>
      </w:tr>
      <w:tr w:rsidR="007D68DC" w:rsidRPr="00813E54" w:rsidTr="00E357E5">
        <w:tc>
          <w:tcPr>
            <w:tcW w:w="928" w:type="dxa"/>
          </w:tcPr>
          <w:p w:rsidR="006B36F3" w:rsidRPr="00E357E5" w:rsidRDefault="006B36F3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0" w:type="dxa"/>
          </w:tcPr>
          <w:p w:rsidR="006B36F3" w:rsidRPr="00E357E5" w:rsidRDefault="006B36F3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</w:tcPr>
          <w:p w:rsidR="006B36F3" w:rsidRPr="00E357E5" w:rsidRDefault="006B36F3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6B36F3" w:rsidRPr="00E357E5" w:rsidRDefault="006B36F3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2" w:type="dxa"/>
          </w:tcPr>
          <w:p w:rsidR="006B36F3" w:rsidRPr="00E357E5" w:rsidRDefault="006B36F3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4E6A9E"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นายคัมภีร์ ภักดีไทย</w:t>
            </w: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7D68DC" w:rsidRPr="00813E54" w:rsidTr="00E357E5">
        <w:tc>
          <w:tcPr>
            <w:tcW w:w="928" w:type="dxa"/>
          </w:tcPr>
          <w:p w:rsidR="006B36F3" w:rsidRPr="00E357E5" w:rsidRDefault="006B36F3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0" w:type="dxa"/>
          </w:tcPr>
          <w:p w:rsidR="006B36F3" w:rsidRPr="00E357E5" w:rsidRDefault="006B36F3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</w:tcPr>
          <w:p w:rsidR="006B36F3" w:rsidRPr="00E357E5" w:rsidRDefault="006B36F3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6B36F3" w:rsidRPr="00E357E5" w:rsidRDefault="006B36F3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2" w:type="dxa"/>
          </w:tcPr>
          <w:p w:rsidR="006B36F3" w:rsidRPr="00E357E5" w:rsidRDefault="006B36F3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ผู้เสนอแนวคิด</w:t>
            </w:r>
          </w:p>
        </w:tc>
      </w:tr>
      <w:tr w:rsidR="007D68DC" w:rsidRPr="00813E54" w:rsidTr="00E357E5">
        <w:tc>
          <w:tcPr>
            <w:tcW w:w="928" w:type="dxa"/>
          </w:tcPr>
          <w:p w:rsidR="006B36F3" w:rsidRPr="00E357E5" w:rsidRDefault="006B36F3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0" w:type="dxa"/>
          </w:tcPr>
          <w:p w:rsidR="006B36F3" w:rsidRPr="00E357E5" w:rsidRDefault="006B36F3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" w:type="dxa"/>
          </w:tcPr>
          <w:p w:rsidR="006B36F3" w:rsidRPr="00E357E5" w:rsidRDefault="006B36F3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28" w:type="dxa"/>
          </w:tcPr>
          <w:p w:rsidR="006B36F3" w:rsidRPr="00E357E5" w:rsidRDefault="006B36F3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2" w:type="dxa"/>
          </w:tcPr>
          <w:p w:rsidR="006B36F3" w:rsidRPr="00E357E5" w:rsidRDefault="006B36F3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…………../…………………../…………</w:t>
            </w:r>
          </w:p>
        </w:tc>
      </w:tr>
    </w:tbl>
    <w:p w:rsidR="00BB72F2" w:rsidRPr="00012BE6" w:rsidRDefault="00BB72F2">
      <w:pPr>
        <w:pStyle w:val="BodyText2"/>
        <w:jc w:val="both"/>
        <w:rPr>
          <w:rFonts w:ascii="TH SarabunPSK" w:hAnsi="TH SarabunPSK" w:cs="TH SarabunPSK"/>
        </w:rPr>
      </w:pPr>
    </w:p>
    <w:p w:rsidR="00BB72F2" w:rsidRPr="00012BE6" w:rsidRDefault="00BB72F2">
      <w:pPr>
        <w:pStyle w:val="BodyText2"/>
        <w:jc w:val="both"/>
        <w:rPr>
          <w:rFonts w:ascii="TH SarabunPSK" w:hAnsi="TH SarabunPSK" w:cs="TH SarabunPSK"/>
        </w:rPr>
      </w:pPr>
    </w:p>
    <w:p w:rsidR="00BB72F2" w:rsidRPr="00012BE6" w:rsidRDefault="00BB72F2">
      <w:pPr>
        <w:pStyle w:val="BodyText2"/>
        <w:jc w:val="both"/>
        <w:rPr>
          <w:rFonts w:ascii="TH SarabunPSK" w:hAnsi="TH SarabunPSK" w:cs="TH SarabunPSK"/>
        </w:rPr>
      </w:pPr>
    </w:p>
    <w:p w:rsidR="00BB72F2" w:rsidRPr="00012BE6" w:rsidRDefault="00BB72F2">
      <w:pPr>
        <w:pStyle w:val="BodyText2"/>
        <w:jc w:val="both"/>
        <w:rPr>
          <w:rFonts w:ascii="TH SarabunPSK" w:hAnsi="TH SarabunPSK" w:cs="TH SarabunPSK"/>
        </w:rPr>
      </w:pPr>
    </w:p>
    <w:p w:rsidR="00113B9F" w:rsidRDefault="00113B9F">
      <w:pPr>
        <w:pStyle w:val="BodyText2"/>
        <w:jc w:val="both"/>
        <w:rPr>
          <w:rFonts w:ascii="TH SarabunPSK" w:hAnsi="TH SarabunPSK" w:cs="TH SarabunPSK"/>
        </w:rPr>
      </w:pPr>
    </w:p>
    <w:p w:rsidR="003739D2" w:rsidRDefault="003739D2">
      <w:pPr>
        <w:pStyle w:val="BodyText2"/>
        <w:jc w:val="both"/>
        <w:rPr>
          <w:rFonts w:ascii="TH SarabunPSK" w:hAnsi="TH SarabunPSK" w:cs="TH SarabunPSK"/>
        </w:rPr>
      </w:pPr>
    </w:p>
    <w:p w:rsidR="003739D2" w:rsidRDefault="003739D2">
      <w:pPr>
        <w:pStyle w:val="BodyText2"/>
        <w:jc w:val="both"/>
        <w:rPr>
          <w:rFonts w:ascii="TH SarabunPSK" w:hAnsi="TH SarabunPSK" w:cs="TH SarabunPSK"/>
        </w:rPr>
      </w:pPr>
    </w:p>
    <w:p w:rsidR="003739D2" w:rsidRDefault="003739D2">
      <w:pPr>
        <w:pStyle w:val="BodyText2"/>
        <w:jc w:val="both"/>
        <w:rPr>
          <w:rFonts w:ascii="TH SarabunPSK" w:hAnsi="TH SarabunPSK" w:cs="TH SarabunPSK"/>
        </w:rPr>
      </w:pPr>
    </w:p>
    <w:p w:rsidR="003739D2" w:rsidRDefault="003739D2">
      <w:pPr>
        <w:pStyle w:val="BodyText2"/>
        <w:jc w:val="both"/>
        <w:rPr>
          <w:rFonts w:ascii="TH SarabunPSK" w:hAnsi="TH SarabunPSK" w:cs="TH SarabunPSK"/>
        </w:rPr>
      </w:pPr>
    </w:p>
    <w:p w:rsidR="003739D2" w:rsidRDefault="003739D2">
      <w:pPr>
        <w:pStyle w:val="BodyText2"/>
        <w:jc w:val="both"/>
        <w:rPr>
          <w:rFonts w:ascii="TH SarabunPSK" w:hAnsi="TH SarabunPSK" w:cs="TH SarabunPSK"/>
        </w:rPr>
      </w:pPr>
    </w:p>
    <w:p w:rsidR="003739D2" w:rsidRDefault="003739D2">
      <w:pPr>
        <w:pStyle w:val="BodyText2"/>
        <w:jc w:val="both"/>
        <w:rPr>
          <w:rFonts w:ascii="TH SarabunPSK" w:hAnsi="TH SarabunPSK" w:cs="TH SarabunPSK"/>
        </w:rPr>
      </w:pPr>
    </w:p>
    <w:p w:rsidR="001C28CF" w:rsidRDefault="001C28CF">
      <w:pPr>
        <w:pStyle w:val="BodyText2"/>
        <w:jc w:val="both"/>
        <w:rPr>
          <w:rFonts w:ascii="TH SarabunPSK" w:hAnsi="TH SarabunPSK" w:cs="TH SarabunPSK"/>
        </w:rPr>
      </w:pPr>
    </w:p>
    <w:p w:rsidR="001C28CF" w:rsidRDefault="001C28CF">
      <w:pPr>
        <w:pStyle w:val="BodyText2"/>
        <w:jc w:val="both"/>
        <w:rPr>
          <w:rFonts w:ascii="TH SarabunPSK" w:hAnsi="TH SarabunPSK" w:cs="TH SarabunPSK"/>
        </w:rPr>
      </w:pPr>
    </w:p>
    <w:p w:rsidR="001C28CF" w:rsidRDefault="001C28CF">
      <w:pPr>
        <w:pStyle w:val="BodyText2"/>
        <w:jc w:val="both"/>
        <w:rPr>
          <w:rFonts w:ascii="TH SarabunPSK" w:hAnsi="TH SarabunPSK" w:cs="TH SarabunPSK"/>
        </w:rPr>
      </w:pPr>
    </w:p>
    <w:p w:rsidR="001C28CF" w:rsidRDefault="001C28CF">
      <w:pPr>
        <w:pStyle w:val="BodyText2"/>
        <w:jc w:val="both"/>
        <w:rPr>
          <w:rFonts w:ascii="TH SarabunPSK" w:hAnsi="TH SarabunPSK" w:cs="TH SarabunPSK"/>
        </w:rPr>
      </w:pPr>
    </w:p>
    <w:p w:rsidR="001C28CF" w:rsidRDefault="001C28CF">
      <w:pPr>
        <w:pStyle w:val="BodyText2"/>
        <w:jc w:val="both"/>
        <w:rPr>
          <w:rFonts w:ascii="TH SarabunPSK" w:hAnsi="TH SarabunPSK" w:cs="TH SarabunPSK"/>
        </w:rPr>
      </w:pPr>
    </w:p>
    <w:p w:rsidR="001C28CF" w:rsidRDefault="001C28CF">
      <w:pPr>
        <w:pStyle w:val="BodyText2"/>
        <w:jc w:val="both"/>
        <w:rPr>
          <w:rFonts w:ascii="TH SarabunPSK" w:hAnsi="TH SarabunPSK" w:cs="TH SarabunPSK"/>
        </w:rPr>
      </w:pPr>
    </w:p>
    <w:p w:rsidR="001C28CF" w:rsidRDefault="001C28CF">
      <w:pPr>
        <w:pStyle w:val="BodyText2"/>
        <w:jc w:val="both"/>
        <w:rPr>
          <w:rFonts w:ascii="TH SarabunPSK" w:hAnsi="TH SarabunPSK" w:cs="TH SarabunPSK"/>
        </w:rPr>
      </w:pPr>
    </w:p>
    <w:p w:rsidR="001C28CF" w:rsidRDefault="001C28CF">
      <w:pPr>
        <w:pStyle w:val="BodyText2"/>
        <w:jc w:val="both"/>
        <w:rPr>
          <w:rFonts w:ascii="TH SarabunPSK" w:hAnsi="TH SarabunPSK" w:cs="TH SarabunPSK"/>
        </w:rPr>
      </w:pPr>
    </w:p>
    <w:p w:rsidR="001C28CF" w:rsidRDefault="001C28CF">
      <w:pPr>
        <w:pStyle w:val="BodyText2"/>
        <w:jc w:val="both"/>
        <w:rPr>
          <w:rFonts w:ascii="TH SarabunPSK" w:hAnsi="TH SarabunPSK" w:cs="TH SarabunPSK"/>
        </w:rPr>
      </w:pPr>
    </w:p>
    <w:p w:rsidR="003147F1" w:rsidRPr="00813E54" w:rsidRDefault="003147F1">
      <w:pPr>
        <w:pStyle w:val="Heading2"/>
        <w:spacing w:after="120"/>
        <w:jc w:val="center"/>
        <w:rPr>
          <w:rFonts w:ascii="TH SarabunPSK" w:hAnsi="TH SarabunPSK" w:cs="TH SarabunPSK"/>
          <w:b/>
          <w:bCs/>
          <w:color w:val="000000"/>
        </w:rPr>
      </w:pPr>
      <w:r w:rsidRPr="00813E54">
        <w:rPr>
          <w:rFonts w:ascii="TH SarabunPSK" w:hAnsi="TH SarabunPSK" w:cs="TH SarabunPSK"/>
          <w:b/>
          <w:bCs/>
          <w:color w:val="000000"/>
          <w:cs/>
        </w:rPr>
        <w:t>การพิจารณาประเมินข้าราชการเพื่อคัดเลือกให้ส่งผลงานทางวิชาการ</w:t>
      </w:r>
    </w:p>
    <w:p w:rsidR="003147F1" w:rsidRPr="00813E54" w:rsidRDefault="003147F1">
      <w:pPr>
        <w:rPr>
          <w:rFonts w:ascii="TH SarabunPSK" w:hAnsi="TH SarabunPSK" w:cs="TH SarabunPSK"/>
          <w:color w:val="000000"/>
        </w:rPr>
      </w:pPr>
    </w:p>
    <w:p w:rsidR="00F467FA" w:rsidRPr="00813E54" w:rsidRDefault="00F467FA" w:rsidP="00F467FA">
      <w:pPr>
        <w:pStyle w:val="BodyText3"/>
        <w:spacing w:before="240"/>
        <w:rPr>
          <w:rFonts w:ascii="TH SarabunPSK" w:hAnsi="TH SarabunPSK" w:cs="TH SarabunPSK"/>
          <w:color w:val="000000"/>
          <w:spacing w:val="0"/>
        </w:rPr>
      </w:pPr>
      <w:r w:rsidRPr="00813E54">
        <w:rPr>
          <w:rFonts w:ascii="TH SarabunPSK" w:hAnsi="TH SarabunPSK" w:cs="TH SarabunPSK"/>
          <w:color w:val="000000"/>
          <w:spacing w:val="0"/>
          <w:cs/>
        </w:rPr>
        <w:t>ชื่อ</w:t>
      </w:r>
      <w:r w:rsidRPr="00813E54">
        <w:rPr>
          <w:rFonts w:ascii="TH SarabunPSK" w:hAnsi="TH SarabunPSK" w:cs="TH SarabunPSK"/>
          <w:color w:val="000000"/>
          <w:spacing w:val="0"/>
          <w:cs/>
        </w:rPr>
        <w:tab/>
      </w:r>
      <w:r w:rsidR="00861D4C" w:rsidRPr="00813E54">
        <w:rPr>
          <w:rFonts w:ascii="TH SarabunPSK" w:hAnsi="TH SarabunPSK" w:cs="TH SarabunPSK" w:hint="cs"/>
          <w:b/>
          <w:bCs/>
          <w:color w:val="000000"/>
          <w:spacing w:val="0"/>
          <w:cs/>
        </w:rPr>
        <w:t>นายคัมภีร์ ภักดีไทย</w:t>
      </w:r>
    </w:p>
    <w:p w:rsidR="00F467FA" w:rsidRPr="00813E54" w:rsidRDefault="00F467FA" w:rsidP="00F467FA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นักวิชาการสัตวบาล</w:t>
      </w:r>
      <w:r w:rsidR="00861D4C" w:rsidRPr="00813E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ปฏิบัติ</w:t>
      </w:r>
      <w:r w:rsidR="006D3B7E"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ตำแหน่งเลขที่</w:t>
      </w:r>
      <w:r w:rsidR="00AF60C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861D4C"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583</w:t>
      </w:r>
    </w:p>
    <w:p w:rsidR="00F467FA" w:rsidRPr="00813E54" w:rsidRDefault="003B28A8" w:rsidP="00F467FA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ขอประเมินเพื่อ</w:t>
      </w:r>
      <w:r w:rsidR="00F467FA" w:rsidRPr="00813E54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แต่งตั้งให้ดำรงตำแหน่ง </w:t>
      </w:r>
      <w:r w:rsidR="00F467FA"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นักวิชาการสัตวบาลชำนาญการ</w:t>
      </w:r>
      <w:r w:rsidR="00F467FA" w:rsidRPr="00813E54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ตำแหน่งเลขที่ </w:t>
      </w:r>
      <w:r w:rsidR="00861D4C"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583</w:t>
      </w:r>
    </w:p>
    <w:p w:rsidR="00F467FA" w:rsidRPr="00813E54" w:rsidRDefault="006D3B7E" w:rsidP="00F467F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ศูนย์วิจัยและพัฒนาอาหารสัตว์</w:t>
      </w:r>
      <w:r w:rsidR="00861D4C" w:rsidRPr="00813E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ชัยนาท</w:t>
      </w:r>
      <w:r w:rsidR="00F467FA"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สำนักพัฒนาอาหารสัตว์</w:t>
      </w:r>
      <w:r w:rsidR="003B28A8"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กรมปศุสัตว์</w:t>
      </w:r>
    </w:p>
    <w:p w:rsidR="00F467FA" w:rsidRPr="00813E54" w:rsidRDefault="00F467FA">
      <w:pPr>
        <w:rPr>
          <w:rFonts w:ascii="TH SarabunPSK" w:hAnsi="TH SarabunPSK" w:cs="TH SarabunPSK"/>
          <w:color w:val="000000"/>
        </w:rPr>
      </w:pPr>
    </w:p>
    <w:p w:rsidR="003147F1" w:rsidRPr="00813E54" w:rsidRDefault="003147F1">
      <w:pPr>
        <w:pStyle w:val="Heading3"/>
        <w:spacing w:after="120"/>
        <w:rPr>
          <w:rFonts w:ascii="TH SarabunPSK" w:hAnsi="TH SarabunPSK" w:cs="TH SarabunPSK"/>
          <w:b/>
          <w:bCs/>
          <w:color w:val="000000"/>
          <w:cs/>
        </w:rPr>
      </w:pPr>
      <w:r w:rsidRPr="00813E54">
        <w:rPr>
          <w:rFonts w:ascii="TH SarabunPSK" w:hAnsi="TH SarabunPSK" w:cs="TH SarabunPSK"/>
          <w:b/>
          <w:bCs/>
          <w:color w:val="000000"/>
          <w:cs/>
        </w:rPr>
        <w:t>การพิจารณา    (คะแนนเต็ม   100  คะแนน)</w:t>
      </w:r>
    </w:p>
    <w:p w:rsidR="003147F1" w:rsidRPr="00813E54" w:rsidRDefault="003147F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="003B28A8" w:rsidRPr="00813E54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 xml:space="preserve">.ผลงาน/ผลการปฏิบัติงานย้อนหลัง </w:t>
      </w:r>
      <w:proofErr w:type="gramStart"/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3  ปี</w:t>
      </w:r>
      <w:proofErr w:type="gramEnd"/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 xml:space="preserve">50 คะแนน </w:t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ได้รับ …</w:t>
      </w:r>
      <w:r w:rsidR="003B28A8" w:rsidRPr="00813E54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 xml:space="preserve">…คะแนน </w:t>
      </w:r>
    </w:p>
    <w:p w:rsidR="003147F1" w:rsidRPr="00813E54" w:rsidRDefault="003147F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="003B28A8" w:rsidRPr="00813E54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.ข้อเสนอแนวคิด/วิธีการเพื่อพัฒนางานหรือปรับปรุงให้มีประสิทธิภาพมากขึ้น</w:t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3147F1" w:rsidRPr="00813E54" w:rsidRDefault="003147F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 xml:space="preserve">50 คะแนน </w:t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ได้รับ …</w:t>
      </w:r>
      <w:r w:rsidR="003B28A8" w:rsidRPr="00813E54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…คะแนน</w:t>
      </w:r>
    </w:p>
    <w:p w:rsidR="003147F1" w:rsidRPr="00813E54" w:rsidRDefault="003147F1">
      <w:pPr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ab/>
      </w: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 …</w:t>
      </w:r>
      <w:r w:rsidR="003B28A8"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</w:t>
      </w:r>
      <w:r w:rsidR="000806CF"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…..</w:t>
      </w: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.คะแนน</w:t>
      </w: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3147F1" w:rsidRPr="00813E54" w:rsidRDefault="003147F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147F1" w:rsidRPr="00813E54" w:rsidRDefault="003147F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28"/>
        <w:gridCol w:w="3770"/>
        <w:gridCol w:w="236"/>
        <w:gridCol w:w="986"/>
        <w:gridCol w:w="3548"/>
      </w:tblGrid>
      <w:tr w:rsidR="00861D4C" w:rsidRPr="00813E54" w:rsidTr="00E357E5">
        <w:tc>
          <w:tcPr>
            <w:tcW w:w="928" w:type="dxa"/>
          </w:tcPr>
          <w:p w:rsidR="00B8701B" w:rsidRPr="00E357E5" w:rsidRDefault="00B8701B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0" w:type="dxa"/>
          </w:tcPr>
          <w:p w:rsidR="00B8701B" w:rsidRPr="00E357E5" w:rsidRDefault="00B8701B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</w:tcPr>
          <w:p w:rsidR="00B8701B" w:rsidRPr="00E357E5" w:rsidRDefault="00B8701B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</w:tcPr>
          <w:p w:rsidR="00B8701B" w:rsidRPr="00E357E5" w:rsidRDefault="00B8701B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</w:tc>
        <w:tc>
          <w:tcPr>
            <w:tcW w:w="3548" w:type="dxa"/>
          </w:tcPr>
          <w:p w:rsidR="00B8701B" w:rsidRPr="00E357E5" w:rsidRDefault="00B8701B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…………………………………..………………</w:t>
            </w:r>
          </w:p>
        </w:tc>
      </w:tr>
      <w:tr w:rsidR="00861D4C" w:rsidRPr="00813E54" w:rsidTr="00E357E5">
        <w:tc>
          <w:tcPr>
            <w:tcW w:w="928" w:type="dxa"/>
          </w:tcPr>
          <w:p w:rsidR="001531E3" w:rsidRPr="00E357E5" w:rsidRDefault="001531E3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0" w:type="dxa"/>
          </w:tcPr>
          <w:p w:rsidR="001531E3" w:rsidRPr="00E357E5" w:rsidRDefault="001531E3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</w:tcPr>
          <w:p w:rsidR="001531E3" w:rsidRPr="00E357E5" w:rsidRDefault="001531E3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</w:tcPr>
          <w:p w:rsidR="001531E3" w:rsidRPr="00E357E5" w:rsidRDefault="001531E3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8" w:type="dxa"/>
          </w:tcPr>
          <w:p w:rsidR="001531E3" w:rsidRPr="00E357E5" w:rsidRDefault="001531E3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(…………………………….….........……………)</w:t>
            </w:r>
          </w:p>
        </w:tc>
      </w:tr>
      <w:tr w:rsidR="00861D4C" w:rsidRPr="00813E54" w:rsidTr="00E357E5">
        <w:tc>
          <w:tcPr>
            <w:tcW w:w="928" w:type="dxa"/>
          </w:tcPr>
          <w:p w:rsidR="001531E3" w:rsidRPr="00E357E5" w:rsidRDefault="001531E3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0" w:type="dxa"/>
          </w:tcPr>
          <w:p w:rsidR="001531E3" w:rsidRPr="00E357E5" w:rsidRDefault="001531E3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</w:tcPr>
          <w:p w:rsidR="001531E3" w:rsidRPr="00E357E5" w:rsidRDefault="001531E3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</w:tcPr>
          <w:p w:rsidR="001531E3" w:rsidRPr="00E357E5" w:rsidRDefault="001531E3" w:rsidP="00E357E5">
            <w:pPr>
              <w:spacing w:before="1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48" w:type="dxa"/>
          </w:tcPr>
          <w:p w:rsidR="001531E3" w:rsidRPr="00E357E5" w:rsidRDefault="001531E3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…………………………….…………….......…</w:t>
            </w:r>
          </w:p>
        </w:tc>
      </w:tr>
      <w:tr w:rsidR="00861D4C" w:rsidRPr="00813E54" w:rsidTr="00E357E5">
        <w:tc>
          <w:tcPr>
            <w:tcW w:w="928" w:type="dxa"/>
          </w:tcPr>
          <w:p w:rsidR="00B8701B" w:rsidRPr="00E357E5" w:rsidRDefault="00B8701B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0" w:type="dxa"/>
          </w:tcPr>
          <w:p w:rsidR="00B8701B" w:rsidRPr="00E357E5" w:rsidRDefault="00B8701B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</w:tcPr>
          <w:p w:rsidR="00B8701B" w:rsidRPr="00E357E5" w:rsidRDefault="00B8701B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</w:tcPr>
          <w:p w:rsidR="00B8701B" w:rsidRPr="00E357E5" w:rsidRDefault="00B8701B" w:rsidP="00E357E5">
            <w:pPr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8" w:type="dxa"/>
          </w:tcPr>
          <w:p w:rsidR="00B8701B" w:rsidRPr="00E357E5" w:rsidRDefault="00B8701B" w:rsidP="00E357E5">
            <w:pPr>
              <w:spacing w:before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57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…………../…………………../…………</w:t>
            </w:r>
          </w:p>
        </w:tc>
      </w:tr>
    </w:tbl>
    <w:p w:rsidR="00B8701B" w:rsidRPr="00813E54" w:rsidRDefault="00B8701B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147F1" w:rsidRPr="00813E54" w:rsidRDefault="003147F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147F1" w:rsidRPr="00813E54" w:rsidRDefault="003147F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3E5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หมายเหตุ   </w:t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 w:rsidRPr="00813E54">
        <w:rPr>
          <w:rFonts w:ascii="TH SarabunPSK" w:hAnsi="TH SarabunPSK" w:cs="TH SarabunPSK"/>
          <w:color w:val="000000"/>
          <w:sz w:val="32"/>
          <w:szCs w:val="32"/>
        </w:rPr>
        <w:t>80</w:t>
      </w:r>
      <w:r w:rsidR="00AF60C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13E54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3147F1" w:rsidRPr="00813E54" w:rsidRDefault="003147F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147F1" w:rsidRPr="00813E54" w:rsidRDefault="003147F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147F1" w:rsidRPr="00813E54" w:rsidRDefault="003147F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74537" w:rsidRPr="00813E54" w:rsidRDefault="00E74537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sectPr w:rsidR="00E74537" w:rsidRPr="00813E54" w:rsidSect="00711266">
      <w:footerReference w:type="even" r:id="rId17"/>
      <w:footerReference w:type="default" r:id="rId18"/>
      <w:pgSz w:w="11906" w:h="16838"/>
      <w:pgMar w:top="992" w:right="1134" w:bottom="992" w:left="1701" w:header="720" w:footer="21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B7" w:rsidRDefault="00F462B7">
      <w:r>
        <w:separator/>
      </w:r>
    </w:p>
  </w:endnote>
  <w:endnote w:type="continuationSeparator" w:id="0">
    <w:p w:rsidR="00F462B7" w:rsidRDefault="00F4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New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02" w:rsidRDefault="002F12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1202" w:rsidRDefault="002F12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02" w:rsidRPr="00BC0DD9" w:rsidRDefault="002F1202">
    <w:pPr>
      <w:pStyle w:val="Footer"/>
      <w:jc w:val="right"/>
      <w:rPr>
        <w:rFonts w:ascii="TH SarabunPSK" w:hAnsi="TH SarabunPSK" w:cs="TH SarabunPSK"/>
        <w:sz w:val="32"/>
        <w:szCs w:val="32"/>
      </w:rPr>
    </w:pPr>
    <w:r w:rsidRPr="00BC0DD9">
      <w:rPr>
        <w:rFonts w:ascii="TH SarabunPSK" w:hAnsi="TH SarabunPSK" w:cs="TH SarabunPSK"/>
        <w:sz w:val="32"/>
        <w:szCs w:val="32"/>
      </w:rPr>
      <w:fldChar w:fldCharType="begin"/>
    </w:r>
    <w:r w:rsidRPr="00BC0DD9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BC0DD9">
      <w:rPr>
        <w:rFonts w:ascii="TH SarabunPSK" w:hAnsi="TH SarabunPSK" w:cs="TH SarabunPSK"/>
        <w:sz w:val="32"/>
        <w:szCs w:val="32"/>
      </w:rPr>
      <w:fldChar w:fldCharType="separate"/>
    </w:r>
    <w:r w:rsidR="00420ECB" w:rsidRPr="00420ECB">
      <w:rPr>
        <w:rFonts w:ascii="TH SarabunPSK" w:hAnsi="TH SarabunPSK" w:cs="TH SarabunPSK"/>
        <w:noProof/>
        <w:sz w:val="32"/>
        <w:szCs w:val="32"/>
        <w:lang w:val="th-TH"/>
      </w:rPr>
      <w:t>3</w:t>
    </w:r>
    <w:r w:rsidRPr="00BC0DD9">
      <w:rPr>
        <w:rFonts w:ascii="TH SarabunPSK" w:hAnsi="TH SarabunPSK" w:cs="TH SarabunPSK"/>
        <w:sz w:val="32"/>
        <w:szCs w:val="32"/>
      </w:rPr>
      <w:fldChar w:fldCharType="end"/>
    </w:r>
  </w:p>
  <w:p w:rsidR="002F1202" w:rsidRPr="00CD00C4" w:rsidRDefault="002F1202" w:rsidP="00E571FA">
    <w:pPr>
      <w:pStyle w:val="Footer"/>
      <w:jc w:val="right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B7" w:rsidRDefault="00F462B7">
      <w:r>
        <w:separator/>
      </w:r>
    </w:p>
  </w:footnote>
  <w:footnote w:type="continuationSeparator" w:id="0">
    <w:p w:rsidR="00F462B7" w:rsidRDefault="00F4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D6978"/>
    <w:multiLevelType w:val="hybridMultilevel"/>
    <w:tmpl w:val="DC5A1B42"/>
    <w:lvl w:ilvl="0" w:tplc="04090011">
      <w:start w:val="1"/>
      <w:numFmt w:val="decimal"/>
      <w:lvlText w:val="%1)"/>
      <w:lvlJc w:val="left"/>
      <w:pPr>
        <w:ind w:left="2068" w:hanging="360"/>
      </w:pPr>
    </w:lvl>
    <w:lvl w:ilvl="1" w:tplc="04090019" w:tentative="1">
      <w:start w:val="1"/>
      <w:numFmt w:val="lowerLetter"/>
      <w:lvlText w:val="%2."/>
      <w:lvlJc w:val="left"/>
      <w:pPr>
        <w:ind w:left="2788" w:hanging="360"/>
      </w:pPr>
    </w:lvl>
    <w:lvl w:ilvl="2" w:tplc="0409001B" w:tentative="1">
      <w:start w:val="1"/>
      <w:numFmt w:val="lowerRoman"/>
      <w:lvlText w:val="%3."/>
      <w:lvlJc w:val="right"/>
      <w:pPr>
        <w:ind w:left="3508" w:hanging="180"/>
      </w:pPr>
    </w:lvl>
    <w:lvl w:ilvl="3" w:tplc="0409000F" w:tentative="1">
      <w:start w:val="1"/>
      <w:numFmt w:val="decimal"/>
      <w:lvlText w:val="%4."/>
      <w:lvlJc w:val="left"/>
      <w:pPr>
        <w:ind w:left="4228" w:hanging="360"/>
      </w:pPr>
    </w:lvl>
    <w:lvl w:ilvl="4" w:tplc="04090019">
      <w:start w:val="1"/>
      <w:numFmt w:val="lowerLetter"/>
      <w:lvlText w:val="%5."/>
      <w:lvlJc w:val="left"/>
      <w:pPr>
        <w:ind w:left="4948" w:hanging="360"/>
      </w:pPr>
    </w:lvl>
    <w:lvl w:ilvl="5" w:tplc="0409001B" w:tentative="1">
      <w:start w:val="1"/>
      <w:numFmt w:val="lowerRoman"/>
      <w:lvlText w:val="%6."/>
      <w:lvlJc w:val="right"/>
      <w:pPr>
        <w:ind w:left="5668" w:hanging="180"/>
      </w:pPr>
    </w:lvl>
    <w:lvl w:ilvl="6" w:tplc="0409000F" w:tentative="1">
      <w:start w:val="1"/>
      <w:numFmt w:val="decimal"/>
      <w:lvlText w:val="%7."/>
      <w:lvlJc w:val="left"/>
      <w:pPr>
        <w:ind w:left="6388" w:hanging="360"/>
      </w:pPr>
    </w:lvl>
    <w:lvl w:ilvl="7" w:tplc="04090019" w:tentative="1">
      <w:start w:val="1"/>
      <w:numFmt w:val="lowerLetter"/>
      <w:lvlText w:val="%8."/>
      <w:lvlJc w:val="left"/>
      <w:pPr>
        <w:ind w:left="7108" w:hanging="360"/>
      </w:pPr>
    </w:lvl>
    <w:lvl w:ilvl="8" w:tplc="0409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1">
    <w:nsid w:val="0DFC2662"/>
    <w:multiLevelType w:val="hybridMultilevel"/>
    <w:tmpl w:val="59800D30"/>
    <w:lvl w:ilvl="0" w:tplc="FB00E36A">
      <w:start w:val="1"/>
      <w:numFmt w:val="decimal"/>
      <w:lvlText w:val="(%1)"/>
      <w:lvlJc w:val="left"/>
      <w:pPr>
        <w:ind w:left="2220" w:hanging="37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C4FA5"/>
    <w:multiLevelType w:val="multilevel"/>
    <w:tmpl w:val="7060B2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>
    <w:nsid w:val="15C66F39"/>
    <w:multiLevelType w:val="hybridMultilevel"/>
    <w:tmpl w:val="EE06D9D0"/>
    <w:lvl w:ilvl="0" w:tplc="B68471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B416A4"/>
    <w:multiLevelType w:val="hybridMultilevel"/>
    <w:tmpl w:val="06CE4F10"/>
    <w:lvl w:ilvl="0" w:tplc="73448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800AA4">
      <w:start w:val="1"/>
      <w:numFmt w:val="decimal"/>
      <w:lvlText w:val="(%2)"/>
      <w:lvlJc w:val="left"/>
      <w:pPr>
        <w:ind w:left="180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A23953"/>
    <w:multiLevelType w:val="hybridMultilevel"/>
    <w:tmpl w:val="B2444A06"/>
    <w:lvl w:ilvl="0" w:tplc="6B1A56A6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9FE830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707F54">
      <w:start w:val="1"/>
      <w:numFmt w:val="decimal"/>
      <w:lvlText w:val="(%4)"/>
      <w:lvlJc w:val="left"/>
      <w:pPr>
        <w:ind w:left="2880" w:hanging="360"/>
      </w:pPr>
      <w:rPr>
        <w:rFonts w:ascii="TH SarabunPSK" w:eastAsia="Cordia New" w:hAnsi="TH SarabunPSK" w:cs="TH SarabunPSK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A22EB"/>
    <w:multiLevelType w:val="hybridMultilevel"/>
    <w:tmpl w:val="62E8CA18"/>
    <w:lvl w:ilvl="0" w:tplc="72AA4018">
      <w:start w:val="1"/>
      <w:numFmt w:val="decimal"/>
      <w:lvlText w:val="(%1)"/>
      <w:lvlJc w:val="left"/>
      <w:pPr>
        <w:ind w:left="11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">
    <w:nsid w:val="20854E1B"/>
    <w:multiLevelType w:val="hybridMultilevel"/>
    <w:tmpl w:val="106C6A8E"/>
    <w:lvl w:ilvl="0" w:tplc="529CB04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15D36D7"/>
    <w:multiLevelType w:val="hybridMultilevel"/>
    <w:tmpl w:val="FFBA3402"/>
    <w:lvl w:ilvl="0" w:tplc="4F0E4A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2D62D1"/>
    <w:multiLevelType w:val="hybridMultilevel"/>
    <w:tmpl w:val="6F300A4A"/>
    <w:lvl w:ilvl="0" w:tplc="E5940A5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9FE830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707F54">
      <w:start w:val="1"/>
      <w:numFmt w:val="decimal"/>
      <w:lvlText w:val="(%4)"/>
      <w:lvlJc w:val="left"/>
      <w:pPr>
        <w:ind w:left="2880" w:hanging="360"/>
      </w:pPr>
      <w:rPr>
        <w:rFonts w:ascii="TH SarabunPSK" w:eastAsia="Cordia New" w:hAnsi="TH SarabunPSK" w:cs="TH SarabunPSK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262EF"/>
    <w:multiLevelType w:val="hybridMultilevel"/>
    <w:tmpl w:val="59800D30"/>
    <w:lvl w:ilvl="0" w:tplc="FB00E36A">
      <w:start w:val="1"/>
      <w:numFmt w:val="decimal"/>
      <w:lvlText w:val="(%1)"/>
      <w:lvlJc w:val="left"/>
      <w:pPr>
        <w:ind w:left="2220" w:hanging="37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1281"/>
    <w:multiLevelType w:val="multilevel"/>
    <w:tmpl w:val="0598EE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212CB9"/>
    <w:multiLevelType w:val="hybridMultilevel"/>
    <w:tmpl w:val="A0C89CDA"/>
    <w:lvl w:ilvl="0" w:tplc="41E661A6">
      <w:start w:val="1"/>
      <w:numFmt w:val="decimal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2F3D0296"/>
    <w:multiLevelType w:val="hybridMultilevel"/>
    <w:tmpl w:val="B2444A06"/>
    <w:lvl w:ilvl="0" w:tplc="6B1A56A6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9FE830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707F54">
      <w:start w:val="1"/>
      <w:numFmt w:val="decimal"/>
      <w:lvlText w:val="(%4)"/>
      <w:lvlJc w:val="left"/>
      <w:pPr>
        <w:ind w:left="2880" w:hanging="360"/>
      </w:pPr>
      <w:rPr>
        <w:rFonts w:ascii="TH SarabunPSK" w:eastAsia="Cordia New" w:hAnsi="TH SarabunPSK" w:cs="TH SarabunPSK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87C6F"/>
    <w:multiLevelType w:val="hybridMultilevel"/>
    <w:tmpl w:val="267E24BE"/>
    <w:lvl w:ilvl="0" w:tplc="5E30CD04">
      <w:start w:val="1"/>
      <w:numFmt w:val="decimal"/>
      <w:lvlText w:val="%1)"/>
      <w:lvlJc w:val="left"/>
      <w:pPr>
        <w:ind w:left="1485" w:hanging="360"/>
      </w:pPr>
      <w:rPr>
        <w:rFonts w:hint="default"/>
        <w:lang w:bidi="th-TH"/>
      </w:rPr>
    </w:lvl>
    <w:lvl w:ilvl="1" w:tplc="FB00E36A">
      <w:start w:val="1"/>
      <w:numFmt w:val="decimal"/>
      <w:lvlText w:val="(%2)"/>
      <w:lvlJc w:val="left"/>
      <w:pPr>
        <w:ind w:left="2220" w:hanging="375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3D5D56D0"/>
    <w:multiLevelType w:val="hybridMultilevel"/>
    <w:tmpl w:val="40BCFCB0"/>
    <w:lvl w:ilvl="0" w:tplc="04090011">
      <w:start w:val="1"/>
      <w:numFmt w:val="decimal"/>
      <w:lvlText w:val="%1)"/>
      <w:lvlJc w:val="left"/>
      <w:pPr>
        <w:ind w:left="1808" w:hanging="360"/>
      </w:pPr>
    </w:lvl>
    <w:lvl w:ilvl="1" w:tplc="04090019" w:tentative="1">
      <w:start w:val="1"/>
      <w:numFmt w:val="lowerLetter"/>
      <w:lvlText w:val="%2."/>
      <w:lvlJc w:val="left"/>
      <w:pPr>
        <w:ind w:left="2528" w:hanging="360"/>
      </w:pPr>
    </w:lvl>
    <w:lvl w:ilvl="2" w:tplc="0409001B" w:tentative="1">
      <w:start w:val="1"/>
      <w:numFmt w:val="lowerRoman"/>
      <w:lvlText w:val="%3."/>
      <w:lvlJc w:val="right"/>
      <w:pPr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16">
    <w:nsid w:val="482C10E2"/>
    <w:multiLevelType w:val="hybridMultilevel"/>
    <w:tmpl w:val="3C84DF7E"/>
    <w:lvl w:ilvl="0" w:tplc="6B1A56A6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9FE830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FE830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67A22B76">
      <w:numFmt w:val="bullet"/>
      <w:lvlText w:val="-"/>
      <w:lvlJc w:val="left"/>
      <w:pPr>
        <w:ind w:left="3600" w:hanging="360"/>
      </w:pPr>
      <w:rPr>
        <w:rFonts w:ascii="TH SarabunPSK" w:eastAsia="Cordia New" w:hAnsi="TH SarabunPSK" w:cs="TH SarabunPSK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B4A63"/>
    <w:multiLevelType w:val="hybridMultilevel"/>
    <w:tmpl w:val="290AB936"/>
    <w:lvl w:ilvl="0" w:tplc="E5940A56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 w:val="0"/>
        <w:lang w:bidi="th-TH"/>
      </w:rPr>
    </w:lvl>
    <w:lvl w:ilvl="1" w:tplc="9FE830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707F54">
      <w:start w:val="1"/>
      <w:numFmt w:val="decimal"/>
      <w:lvlText w:val="(%4)"/>
      <w:lvlJc w:val="left"/>
      <w:pPr>
        <w:ind w:left="2880" w:hanging="360"/>
      </w:pPr>
      <w:rPr>
        <w:rFonts w:ascii="TH SarabunPSK" w:eastAsia="Cordia New" w:hAnsi="TH SarabunPSK" w:cs="TH SarabunPSK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84D0D"/>
    <w:multiLevelType w:val="hybridMultilevel"/>
    <w:tmpl w:val="17708D70"/>
    <w:lvl w:ilvl="0" w:tplc="64EAEB18">
      <w:start w:val="1"/>
      <w:numFmt w:val="decimal"/>
      <w:lvlText w:val="%1)"/>
      <w:lvlJc w:val="left"/>
      <w:pPr>
        <w:ind w:left="786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E76DC7"/>
    <w:multiLevelType w:val="multilevel"/>
    <w:tmpl w:val="7060B2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0">
    <w:nsid w:val="79F5795B"/>
    <w:multiLevelType w:val="multilevel"/>
    <w:tmpl w:val="EA4645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B117F25"/>
    <w:multiLevelType w:val="hybridMultilevel"/>
    <w:tmpl w:val="F6CCA3D8"/>
    <w:lvl w:ilvl="0" w:tplc="187CB3F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241D32"/>
    <w:multiLevelType w:val="hybridMultilevel"/>
    <w:tmpl w:val="6B32EF46"/>
    <w:lvl w:ilvl="0" w:tplc="04090011">
      <w:start w:val="1"/>
      <w:numFmt w:val="decimal"/>
      <w:lvlText w:val="%1)"/>
      <w:lvlJc w:val="left"/>
      <w:pPr>
        <w:ind w:left="2068" w:hanging="360"/>
      </w:pPr>
    </w:lvl>
    <w:lvl w:ilvl="1" w:tplc="04090019" w:tentative="1">
      <w:start w:val="1"/>
      <w:numFmt w:val="lowerLetter"/>
      <w:lvlText w:val="%2."/>
      <w:lvlJc w:val="left"/>
      <w:pPr>
        <w:ind w:left="2788" w:hanging="360"/>
      </w:pPr>
    </w:lvl>
    <w:lvl w:ilvl="2" w:tplc="0409001B" w:tentative="1">
      <w:start w:val="1"/>
      <w:numFmt w:val="lowerRoman"/>
      <w:lvlText w:val="%3."/>
      <w:lvlJc w:val="right"/>
      <w:pPr>
        <w:ind w:left="3508" w:hanging="180"/>
      </w:pPr>
    </w:lvl>
    <w:lvl w:ilvl="3" w:tplc="0409000F" w:tentative="1">
      <w:start w:val="1"/>
      <w:numFmt w:val="decimal"/>
      <w:lvlText w:val="%4."/>
      <w:lvlJc w:val="left"/>
      <w:pPr>
        <w:ind w:left="4228" w:hanging="360"/>
      </w:pPr>
    </w:lvl>
    <w:lvl w:ilvl="4" w:tplc="04090011">
      <w:start w:val="1"/>
      <w:numFmt w:val="decimal"/>
      <w:lvlText w:val="%5)"/>
      <w:lvlJc w:val="left"/>
      <w:pPr>
        <w:ind w:left="1070" w:hanging="360"/>
      </w:pPr>
    </w:lvl>
    <w:lvl w:ilvl="5" w:tplc="0409001B" w:tentative="1">
      <w:start w:val="1"/>
      <w:numFmt w:val="lowerRoman"/>
      <w:lvlText w:val="%6."/>
      <w:lvlJc w:val="right"/>
      <w:pPr>
        <w:ind w:left="5668" w:hanging="180"/>
      </w:pPr>
    </w:lvl>
    <w:lvl w:ilvl="6" w:tplc="0409000F" w:tentative="1">
      <w:start w:val="1"/>
      <w:numFmt w:val="decimal"/>
      <w:lvlText w:val="%7."/>
      <w:lvlJc w:val="left"/>
      <w:pPr>
        <w:ind w:left="6388" w:hanging="360"/>
      </w:pPr>
    </w:lvl>
    <w:lvl w:ilvl="7" w:tplc="04090019" w:tentative="1">
      <w:start w:val="1"/>
      <w:numFmt w:val="lowerLetter"/>
      <w:lvlText w:val="%8."/>
      <w:lvlJc w:val="left"/>
      <w:pPr>
        <w:ind w:left="7108" w:hanging="360"/>
      </w:pPr>
    </w:lvl>
    <w:lvl w:ilvl="8" w:tplc="0409001B" w:tentative="1">
      <w:start w:val="1"/>
      <w:numFmt w:val="lowerRoman"/>
      <w:lvlText w:val="%9."/>
      <w:lvlJc w:val="right"/>
      <w:pPr>
        <w:ind w:left="7828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4"/>
  </w:num>
  <w:num w:numId="5">
    <w:abstractNumId w:val="21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5"/>
  </w:num>
  <w:num w:numId="13">
    <w:abstractNumId w:val="19"/>
  </w:num>
  <w:num w:numId="14">
    <w:abstractNumId w:val="18"/>
  </w:num>
  <w:num w:numId="15">
    <w:abstractNumId w:val="15"/>
  </w:num>
  <w:num w:numId="16">
    <w:abstractNumId w:val="9"/>
  </w:num>
  <w:num w:numId="17">
    <w:abstractNumId w:val="13"/>
  </w:num>
  <w:num w:numId="18">
    <w:abstractNumId w:val="16"/>
  </w:num>
  <w:num w:numId="19">
    <w:abstractNumId w:val="0"/>
  </w:num>
  <w:num w:numId="20">
    <w:abstractNumId w:val="22"/>
  </w:num>
  <w:num w:numId="21">
    <w:abstractNumId w:val="2"/>
  </w:num>
  <w:num w:numId="22">
    <w:abstractNumId w:val="20"/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8"/>
    <w:rsid w:val="000005DC"/>
    <w:rsid w:val="000036AD"/>
    <w:rsid w:val="000050D8"/>
    <w:rsid w:val="000075D2"/>
    <w:rsid w:val="000100DE"/>
    <w:rsid w:val="000127CC"/>
    <w:rsid w:val="0001284A"/>
    <w:rsid w:val="00012BE6"/>
    <w:rsid w:val="0001325B"/>
    <w:rsid w:val="0001745E"/>
    <w:rsid w:val="00017E4C"/>
    <w:rsid w:val="00025C63"/>
    <w:rsid w:val="000278FD"/>
    <w:rsid w:val="00027D4E"/>
    <w:rsid w:val="00030A01"/>
    <w:rsid w:val="00033DE3"/>
    <w:rsid w:val="000402C7"/>
    <w:rsid w:val="00041E27"/>
    <w:rsid w:val="000437D7"/>
    <w:rsid w:val="00044207"/>
    <w:rsid w:val="000502E8"/>
    <w:rsid w:val="000516BD"/>
    <w:rsid w:val="00053146"/>
    <w:rsid w:val="0005694E"/>
    <w:rsid w:val="00061D8B"/>
    <w:rsid w:val="00061F66"/>
    <w:rsid w:val="00065DD8"/>
    <w:rsid w:val="00073472"/>
    <w:rsid w:val="000748A7"/>
    <w:rsid w:val="00074D5E"/>
    <w:rsid w:val="00076C93"/>
    <w:rsid w:val="000806CF"/>
    <w:rsid w:val="00082C36"/>
    <w:rsid w:val="00084E9D"/>
    <w:rsid w:val="00086059"/>
    <w:rsid w:val="00093D61"/>
    <w:rsid w:val="000952BE"/>
    <w:rsid w:val="000A2CC5"/>
    <w:rsid w:val="000A3904"/>
    <w:rsid w:val="000A3D3B"/>
    <w:rsid w:val="000B0FB7"/>
    <w:rsid w:val="000B1592"/>
    <w:rsid w:val="000B608E"/>
    <w:rsid w:val="000B6610"/>
    <w:rsid w:val="000B7573"/>
    <w:rsid w:val="000B7C7E"/>
    <w:rsid w:val="000D7BC4"/>
    <w:rsid w:val="000E20A2"/>
    <w:rsid w:val="000E4626"/>
    <w:rsid w:val="000E487A"/>
    <w:rsid w:val="000E6544"/>
    <w:rsid w:val="00102F72"/>
    <w:rsid w:val="001030A4"/>
    <w:rsid w:val="00103693"/>
    <w:rsid w:val="00105622"/>
    <w:rsid w:val="00105A64"/>
    <w:rsid w:val="00106CDD"/>
    <w:rsid w:val="00111251"/>
    <w:rsid w:val="001112DC"/>
    <w:rsid w:val="00113195"/>
    <w:rsid w:val="00113B9F"/>
    <w:rsid w:val="0011437D"/>
    <w:rsid w:val="001155A0"/>
    <w:rsid w:val="001266BA"/>
    <w:rsid w:val="001314FD"/>
    <w:rsid w:val="00131ECB"/>
    <w:rsid w:val="001332BF"/>
    <w:rsid w:val="00134C0E"/>
    <w:rsid w:val="00140542"/>
    <w:rsid w:val="00142624"/>
    <w:rsid w:val="00145C38"/>
    <w:rsid w:val="00151AB4"/>
    <w:rsid w:val="0015276B"/>
    <w:rsid w:val="001531E3"/>
    <w:rsid w:val="001534F6"/>
    <w:rsid w:val="00153C96"/>
    <w:rsid w:val="00156F54"/>
    <w:rsid w:val="0016056E"/>
    <w:rsid w:val="00160711"/>
    <w:rsid w:val="00161FE6"/>
    <w:rsid w:val="001627A9"/>
    <w:rsid w:val="00165772"/>
    <w:rsid w:val="001662CF"/>
    <w:rsid w:val="001666F4"/>
    <w:rsid w:val="00174FEA"/>
    <w:rsid w:val="001845B4"/>
    <w:rsid w:val="00184796"/>
    <w:rsid w:val="00191336"/>
    <w:rsid w:val="001944B5"/>
    <w:rsid w:val="00194B8B"/>
    <w:rsid w:val="001952E7"/>
    <w:rsid w:val="001B032E"/>
    <w:rsid w:val="001B2E7F"/>
    <w:rsid w:val="001B5CF8"/>
    <w:rsid w:val="001B61C4"/>
    <w:rsid w:val="001B6298"/>
    <w:rsid w:val="001B6F59"/>
    <w:rsid w:val="001C0CF1"/>
    <w:rsid w:val="001C1590"/>
    <w:rsid w:val="001C28CF"/>
    <w:rsid w:val="001C5C64"/>
    <w:rsid w:val="001C6FEF"/>
    <w:rsid w:val="001D12B1"/>
    <w:rsid w:val="001D2AA7"/>
    <w:rsid w:val="001D3B2F"/>
    <w:rsid w:val="001D7E17"/>
    <w:rsid w:val="001D7E35"/>
    <w:rsid w:val="001E101E"/>
    <w:rsid w:val="001E1447"/>
    <w:rsid w:val="001E18CA"/>
    <w:rsid w:val="001E287F"/>
    <w:rsid w:val="001E37EF"/>
    <w:rsid w:val="001E3D4E"/>
    <w:rsid w:val="001E467D"/>
    <w:rsid w:val="001E59E4"/>
    <w:rsid w:val="001E67A4"/>
    <w:rsid w:val="00200435"/>
    <w:rsid w:val="00200928"/>
    <w:rsid w:val="00201C77"/>
    <w:rsid w:val="00205ACD"/>
    <w:rsid w:val="00205EC5"/>
    <w:rsid w:val="002073BD"/>
    <w:rsid w:val="002133B5"/>
    <w:rsid w:val="0021371D"/>
    <w:rsid w:val="00214B24"/>
    <w:rsid w:val="00221E45"/>
    <w:rsid w:val="00225658"/>
    <w:rsid w:val="00225AFD"/>
    <w:rsid w:val="00227F2E"/>
    <w:rsid w:val="00234335"/>
    <w:rsid w:val="00234A05"/>
    <w:rsid w:val="002409CD"/>
    <w:rsid w:val="00243D66"/>
    <w:rsid w:val="002453EB"/>
    <w:rsid w:val="002523A5"/>
    <w:rsid w:val="00252AD3"/>
    <w:rsid w:val="00252F9F"/>
    <w:rsid w:val="00253F3F"/>
    <w:rsid w:val="00257466"/>
    <w:rsid w:val="00260337"/>
    <w:rsid w:val="00260C65"/>
    <w:rsid w:val="0026150B"/>
    <w:rsid w:val="00262DBF"/>
    <w:rsid w:val="00263F96"/>
    <w:rsid w:val="00264A9D"/>
    <w:rsid w:val="0026531A"/>
    <w:rsid w:val="0026534E"/>
    <w:rsid w:val="00265EE7"/>
    <w:rsid w:val="00265FC5"/>
    <w:rsid w:val="00267B1E"/>
    <w:rsid w:val="00267C83"/>
    <w:rsid w:val="00270901"/>
    <w:rsid w:val="0027398E"/>
    <w:rsid w:val="00274074"/>
    <w:rsid w:val="0027614B"/>
    <w:rsid w:val="0027647C"/>
    <w:rsid w:val="002824D5"/>
    <w:rsid w:val="002825E9"/>
    <w:rsid w:val="0028672D"/>
    <w:rsid w:val="00291841"/>
    <w:rsid w:val="002930AD"/>
    <w:rsid w:val="00294B91"/>
    <w:rsid w:val="00295C9D"/>
    <w:rsid w:val="002A44BD"/>
    <w:rsid w:val="002A4AF9"/>
    <w:rsid w:val="002A6AA1"/>
    <w:rsid w:val="002B0BC0"/>
    <w:rsid w:val="002B6464"/>
    <w:rsid w:val="002B67CC"/>
    <w:rsid w:val="002B6AC4"/>
    <w:rsid w:val="002C0ABE"/>
    <w:rsid w:val="002C459B"/>
    <w:rsid w:val="002C4C63"/>
    <w:rsid w:val="002C5897"/>
    <w:rsid w:val="002C6984"/>
    <w:rsid w:val="002C7F4B"/>
    <w:rsid w:val="002D06FB"/>
    <w:rsid w:val="002D11BF"/>
    <w:rsid w:val="002D6001"/>
    <w:rsid w:val="002D7C49"/>
    <w:rsid w:val="002E1874"/>
    <w:rsid w:val="002E6FBE"/>
    <w:rsid w:val="002E73ED"/>
    <w:rsid w:val="002F1202"/>
    <w:rsid w:val="002F5E2E"/>
    <w:rsid w:val="002F780A"/>
    <w:rsid w:val="0030240F"/>
    <w:rsid w:val="003041F6"/>
    <w:rsid w:val="00304C74"/>
    <w:rsid w:val="00306AB5"/>
    <w:rsid w:val="00306AFF"/>
    <w:rsid w:val="00306B49"/>
    <w:rsid w:val="0031142C"/>
    <w:rsid w:val="003147F1"/>
    <w:rsid w:val="00324D00"/>
    <w:rsid w:val="00324F87"/>
    <w:rsid w:val="00326F13"/>
    <w:rsid w:val="0033347D"/>
    <w:rsid w:val="00343486"/>
    <w:rsid w:val="00365355"/>
    <w:rsid w:val="003657D0"/>
    <w:rsid w:val="0036750D"/>
    <w:rsid w:val="00367CA6"/>
    <w:rsid w:val="00373330"/>
    <w:rsid w:val="003739D2"/>
    <w:rsid w:val="00381A77"/>
    <w:rsid w:val="00381A9D"/>
    <w:rsid w:val="00385454"/>
    <w:rsid w:val="00386323"/>
    <w:rsid w:val="00390B41"/>
    <w:rsid w:val="00394B27"/>
    <w:rsid w:val="00397299"/>
    <w:rsid w:val="003972AC"/>
    <w:rsid w:val="003A2C9E"/>
    <w:rsid w:val="003A2F39"/>
    <w:rsid w:val="003A3783"/>
    <w:rsid w:val="003A3963"/>
    <w:rsid w:val="003A39F6"/>
    <w:rsid w:val="003A4E1B"/>
    <w:rsid w:val="003A78AE"/>
    <w:rsid w:val="003B16E6"/>
    <w:rsid w:val="003B1FFD"/>
    <w:rsid w:val="003B28A8"/>
    <w:rsid w:val="003B3FE0"/>
    <w:rsid w:val="003B411C"/>
    <w:rsid w:val="003B6355"/>
    <w:rsid w:val="003C379E"/>
    <w:rsid w:val="003C76B7"/>
    <w:rsid w:val="003C795C"/>
    <w:rsid w:val="003D1698"/>
    <w:rsid w:val="003D6D4B"/>
    <w:rsid w:val="003E1474"/>
    <w:rsid w:val="003E4A08"/>
    <w:rsid w:val="003E5BCC"/>
    <w:rsid w:val="003F1501"/>
    <w:rsid w:val="003F3915"/>
    <w:rsid w:val="003F5EEA"/>
    <w:rsid w:val="00402514"/>
    <w:rsid w:val="00402E73"/>
    <w:rsid w:val="00403524"/>
    <w:rsid w:val="004045AE"/>
    <w:rsid w:val="00405824"/>
    <w:rsid w:val="004077AF"/>
    <w:rsid w:val="004138FB"/>
    <w:rsid w:val="00413F36"/>
    <w:rsid w:val="00414027"/>
    <w:rsid w:val="004143CE"/>
    <w:rsid w:val="00414952"/>
    <w:rsid w:val="00417409"/>
    <w:rsid w:val="00420ECB"/>
    <w:rsid w:val="00422B36"/>
    <w:rsid w:val="0042334A"/>
    <w:rsid w:val="00425CAF"/>
    <w:rsid w:val="00426A8C"/>
    <w:rsid w:val="00427192"/>
    <w:rsid w:val="00430919"/>
    <w:rsid w:val="00431701"/>
    <w:rsid w:val="0043206D"/>
    <w:rsid w:val="004354FA"/>
    <w:rsid w:val="0043571D"/>
    <w:rsid w:val="004402E7"/>
    <w:rsid w:val="00443B64"/>
    <w:rsid w:val="004476C0"/>
    <w:rsid w:val="00451342"/>
    <w:rsid w:val="004527EA"/>
    <w:rsid w:val="00460A41"/>
    <w:rsid w:val="004627FA"/>
    <w:rsid w:val="00464DFA"/>
    <w:rsid w:val="0046647B"/>
    <w:rsid w:val="00466AF0"/>
    <w:rsid w:val="00470897"/>
    <w:rsid w:val="00470B60"/>
    <w:rsid w:val="00472214"/>
    <w:rsid w:val="00473F88"/>
    <w:rsid w:val="00481179"/>
    <w:rsid w:val="004817B6"/>
    <w:rsid w:val="00484A4E"/>
    <w:rsid w:val="00490340"/>
    <w:rsid w:val="00491A49"/>
    <w:rsid w:val="00493B63"/>
    <w:rsid w:val="00496DC7"/>
    <w:rsid w:val="004A03B6"/>
    <w:rsid w:val="004B1AED"/>
    <w:rsid w:val="004B49DC"/>
    <w:rsid w:val="004B62B7"/>
    <w:rsid w:val="004B6BB7"/>
    <w:rsid w:val="004B71E6"/>
    <w:rsid w:val="004B7E6E"/>
    <w:rsid w:val="004B7FED"/>
    <w:rsid w:val="004C09D5"/>
    <w:rsid w:val="004C2B1F"/>
    <w:rsid w:val="004C302E"/>
    <w:rsid w:val="004C44DA"/>
    <w:rsid w:val="004C4C37"/>
    <w:rsid w:val="004C4CE9"/>
    <w:rsid w:val="004C63C2"/>
    <w:rsid w:val="004D370B"/>
    <w:rsid w:val="004D414D"/>
    <w:rsid w:val="004D7395"/>
    <w:rsid w:val="004E2F17"/>
    <w:rsid w:val="004E3A73"/>
    <w:rsid w:val="004E4C3A"/>
    <w:rsid w:val="004E6973"/>
    <w:rsid w:val="004E6A9E"/>
    <w:rsid w:val="004F3218"/>
    <w:rsid w:val="004F3755"/>
    <w:rsid w:val="004F3DF2"/>
    <w:rsid w:val="004F5A03"/>
    <w:rsid w:val="004F5BEA"/>
    <w:rsid w:val="004F5C47"/>
    <w:rsid w:val="00500278"/>
    <w:rsid w:val="0050096F"/>
    <w:rsid w:val="00501A8A"/>
    <w:rsid w:val="00502761"/>
    <w:rsid w:val="00503297"/>
    <w:rsid w:val="00504837"/>
    <w:rsid w:val="00504EE7"/>
    <w:rsid w:val="005050C4"/>
    <w:rsid w:val="00505530"/>
    <w:rsid w:val="00507ED9"/>
    <w:rsid w:val="00511BED"/>
    <w:rsid w:val="00513E29"/>
    <w:rsid w:val="005141D9"/>
    <w:rsid w:val="0051539E"/>
    <w:rsid w:val="00523AD6"/>
    <w:rsid w:val="00526246"/>
    <w:rsid w:val="0053294C"/>
    <w:rsid w:val="0053484C"/>
    <w:rsid w:val="005349E9"/>
    <w:rsid w:val="00536BF5"/>
    <w:rsid w:val="005372AA"/>
    <w:rsid w:val="00550869"/>
    <w:rsid w:val="00553D30"/>
    <w:rsid w:val="0055502A"/>
    <w:rsid w:val="0055552D"/>
    <w:rsid w:val="00555674"/>
    <w:rsid w:val="005557BA"/>
    <w:rsid w:val="00555FE7"/>
    <w:rsid w:val="00556A32"/>
    <w:rsid w:val="00557FB4"/>
    <w:rsid w:val="00560848"/>
    <w:rsid w:val="00564008"/>
    <w:rsid w:val="00570E22"/>
    <w:rsid w:val="00571DC8"/>
    <w:rsid w:val="00572318"/>
    <w:rsid w:val="0057321C"/>
    <w:rsid w:val="00575E6A"/>
    <w:rsid w:val="00575F77"/>
    <w:rsid w:val="00576E3C"/>
    <w:rsid w:val="00582475"/>
    <w:rsid w:val="0058273B"/>
    <w:rsid w:val="005857AF"/>
    <w:rsid w:val="00585E0C"/>
    <w:rsid w:val="00591345"/>
    <w:rsid w:val="00592422"/>
    <w:rsid w:val="00593869"/>
    <w:rsid w:val="005A1819"/>
    <w:rsid w:val="005A2123"/>
    <w:rsid w:val="005A2141"/>
    <w:rsid w:val="005A4D6B"/>
    <w:rsid w:val="005A6CB8"/>
    <w:rsid w:val="005B0A80"/>
    <w:rsid w:val="005B63F3"/>
    <w:rsid w:val="005C2C16"/>
    <w:rsid w:val="005C4F7B"/>
    <w:rsid w:val="005C50BD"/>
    <w:rsid w:val="005C5753"/>
    <w:rsid w:val="005C5922"/>
    <w:rsid w:val="005C5EB5"/>
    <w:rsid w:val="005C7042"/>
    <w:rsid w:val="005C7125"/>
    <w:rsid w:val="005D2E25"/>
    <w:rsid w:val="005D5782"/>
    <w:rsid w:val="005D6014"/>
    <w:rsid w:val="005E1D78"/>
    <w:rsid w:val="005E372A"/>
    <w:rsid w:val="005E42EB"/>
    <w:rsid w:val="005E44FD"/>
    <w:rsid w:val="005E6848"/>
    <w:rsid w:val="005F1436"/>
    <w:rsid w:val="005F1648"/>
    <w:rsid w:val="005F5766"/>
    <w:rsid w:val="00602505"/>
    <w:rsid w:val="006029F5"/>
    <w:rsid w:val="00603F3D"/>
    <w:rsid w:val="00605149"/>
    <w:rsid w:val="006057D0"/>
    <w:rsid w:val="006063BA"/>
    <w:rsid w:val="00607A4F"/>
    <w:rsid w:val="00610738"/>
    <w:rsid w:val="00612156"/>
    <w:rsid w:val="00620C16"/>
    <w:rsid w:val="00622E26"/>
    <w:rsid w:val="006240D7"/>
    <w:rsid w:val="0062569A"/>
    <w:rsid w:val="00625A5A"/>
    <w:rsid w:val="00627218"/>
    <w:rsid w:val="006332A9"/>
    <w:rsid w:val="00633F67"/>
    <w:rsid w:val="00635F64"/>
    <w:rsid w:val="00637915"/>
    <w:rsid w:val="00650620"/>
    <w:rsid w:val="00651298"/>
    <w:rsid w:val="0065190B"/>
    <w:rsid w:val="00652614"/>
    <w:rsid w:val="006533DC"/>
    <w:rsid w:val="00660DDF"/>
    <w:rsid w:val="006621DB"/>
    <w:rsid w:val="006647B2"/>
    <w:rsid w:val="00667E10"/>
    <w:rsid w:val="00670A33"/>
    <w:rsid w:val="00670B9A"/>
    <w:rsid w:val="00670CAA"/>
    <w:rsid w:val="00672980"/>
    <w:rsid w:val="00674C73"/>
    <w:rsid w:val="006775F9"/>
    <w:rsid w:val="00677E78"/>
    <w:rsid w:val="0068061E"/>
    <w:rsid w:val="00681B65"/>
    <w:rsid w:val="00682059"/>
    <w:rsid w:val="00682373"/>
    <w:rsid w:val="00682A1A"/>
    <w:rsid w:val="00686A3D"/>
    <w:rsid w:val="006876FA"/>
    <w:rsid w:val="00687B4D"/>
    <w:rsid w:val="0069073C"/>
    <w:rsid w:val="0069265A"/>
    <w:rsid w:val="0069268F"/>
    <w:rsid w:val="006932A9"/>
    <w:rsid w:val="00693CA4"/>
    <w:rsid w:val="00695318"/>
    <w:rsid w:val="00697778"/>
    <w:rsid w:val="006A2C1A"/>
    <w:rsid w:val="006A3466"/>
    <w:rsid w:val="006A37E6"/>
    <w:rsid w:val="006A6C64"/>
    <w:rsid w:val="006B36F3"/>
    <w:rsid w:val="006B4D9C"/>
    <w:rsid w:val="006C35A4"/>
    <w:rsid w:val="006C3B8A"/>
    <w:rsid w:val="006C41D6"/>
    <w:rsid w:val="006C49E7"/>
    <w:rsid w:val="006C5320"/>
    <w:rsid w:val="006D3B7E"/>
    <w:rsid w:val="006D5731"/>
    <w:rsid w:val="006D6A00"/>
    <w:rsid w:val="006D7036"/>
    <w:rsid w:val="006E0346"/>
    <w:rsid w:val="006E1FE1"/>
    <w:rsid w:val="006E596E"/>
    <w:rsid w:val="006F20BA"/>
    <w:rsid w:val="006F2725"/>
    <w:rsid w:val="006F2D41"/>
    <w:rsid w:val="006F66D3"/>
    <w:rsid w:val="006F76F9"/>
    <w:rsid w:val="00700FED"/>
    <w:rsid w:val="00701230"/>
    <w:rsid w:val="00707F26"/>
    <w:rsid w:val="00710EA9"/>
    <w:rsid w:val="00711266"/>
    <w:rsid w:val="007156AB"/>
    <w:rsid w:val="00716D81"/>
    <w:rsid w:val="007177D1"/>
    <w:rsid w:val="00720D36"/>
    <w:rsid w:val="00726940"/>
    <w:rsid w:val="00727518"/>
    <w:rsid w:val="00727B1D"/>
    <w:rsid w:val="0073303F"/>
    <w:rsid w:val="00733FAE"/>
    <w:rsid w:val="00734A94"/>
    <w:rsid w:val="00741594"/>
    <w:rsid w:val="00741BD1"/>
    <w:rsid w:val="0074624B"/>
    <w:rsid w:val="00746D33"/>
    <w:rsid w:val="00750B62"/>
    <w:rsid w:val="00750B71"/>
    <w:rsid w:val="00751335"/>
    <w:rsid w:val="00751559"/>
    <w:rsid w:val="00751EC9"/>
    <w:rsid w:val="00751EE2"/>
    <w:rsid w:val="00752173"/>
    <w:rsid w:val="0075277C"/>
    <w:rsid w:val="00760002"/>
    <w:rsid w:val="007602CE"/>
    <w:rsid w:val="00761F08"/>
    <w:rsid w:val="00764C12"/>
    <w:rsid w:val="00767939"/>
    <w:rsid w:val="00772796"/>
    <w:rsid w:val="00772913"/>
    <w:rsid w:val="00777A39"/>
    <w:rsid w:val="00780E3B"/>
    <w:rsid w:val="00785ADF"/>
    <w:rsid w:val="007901C0"/>
    <w:rsid w:val="00790320"/>
    <w:rsid w:val="00791F0D"/>
    <w:rsid w:val="007921B9"/>
    <w:rsid w:val="007952EB"/>
    <w:rsid w:val="007954CB"/>
    <w:rsid w:val="007967F5"/>
    <w:rsid w:val="00797908"/>
    <w:rsid w:val="007A1DE8"/>
    <w:rsid w:val="007A7A22"/>
    <w:rsid w:val="007B182C"/>
    <w:rsid w:val="007B21FB"/>
    <w:rsid w:val="007C0C2C"/>
    <w:rsid w:val="007C237A"/>
    <w:rsid w:val="007C48C2"/>
    <w:rsid w:val="007C7C54"/>
    <w:rsid w:val="007D4BCB"/>
    <w:rsid w:val="007D68DC"/>
    <w:rsid w:val="007D712A"/>
    <w:rsid w:val="007E0D5F"/>
    <w:rsid w:val="007E48B2"/>
    <w:rsid w:val="007E5A97"/>
    <w:rsid w:val="007E6A38"/>
    <w:rsid w:val="007E6F4F"/>
    <w:rsid w:val="007F0836"/>
    <w:rsid w:val="007F153F"/>
    <w:rsid w:val="007F2E0D"/>
    <w:rsid w:val="007F3A1F"/>
    <w:rsid w:val="007F7EEE"/>
    <w:rsid w:val="00800545"/>
    <w:rsid w:val="00802286"/>
    <w:rsid w:val="00802388"/>
    <w:rsid w:val="008055F1"/>
    <w:rsid w:val="00806720"/>
    <w:rsid w:val="0080717A"/>
    <w:rsid w:val="00813E54"/>
    <w:rsid w:val="0081509A"/>
    <w:rsid w:val="00815CFF"/>
    <w:rsid w:val="00816A1E"/>
    <w:rsid w:val="0082213E"/>
    <w:rsid w:val="008235B9"/>
    <w:rsid w:val="00833E99"/>
    <w:rsid w:val="008358EB"/>
    <w:rsid w:val="00835DAD"/>
    <w:rsid w:val="00837720"/>
    <w:rsid w:val="008377FE"/>
    <w:rsid w:val="008427E1"/>
    <w:rsid w:val="0084347D"/>
    <w:rsid w:val="00843531"/>
    <w:rsid w:val="00845599"/>
    <w:rsid w:val="00846090"/>
    <w:rsid w:val="00850DCA"/>
    <w:rsid w:val="0085301F"/>
    <w:rsid w:val="008553C3"/>
    <w:rsid w:val="00861010"/>
    <w:rsid w:val="00861446"/>
    <w:rsid w:val="00861D4C"/>
    <w:rsid w:val="00863147"/>
    <w:rsid w:val="00864E54"/>
    <w:rsid w:val="008662CA"/>
    <w:rsid w:val="00872A1C"/>
    <w:rsid w:val="00880494"/>
    <w:rsid w:val="0088119F"/>
    <w:rsid w:val="00885031"/>
    <w:rsid w:val="00885C2D"/>
    <w:rsid w:val="008907DC"/>
    <w:rsid w:val="00892AB8"/>
    <w:rsid w:val="00893D82"/>
    <w:rsid w:val="008A12D5"/>
    <w:rsid w:val="008A1A16"/>
    <w:rsid w:val="008A382B"/>
    <w:rsid w:val="008A3B84"/>
    <w:rsid w:val="008B368D"/>
    <w:rsid w:val="008B500A"/>
    <w:rsid w:val="008C2560"/>
    <w:rsid w:val="008C3806"/>
    <w:rsid w:val="008C5312"/>
    <w:rsid w:val="008C69D3"/>
    <w:rsid w:val="008D04C8"/>
    <w:rsid w:val="008D0C33"/>
    <w:rsid w:val="008D1683"/>
    <w:rsid w:val="008D2272"/>
    <w:rsid w:val="008D3C5B"/>
    <w:rsid w:val="008D539F"/>
    <w:rsid w:val="008E66B4"/>
    <w:rsid w:val="008F16B9"/>
    <w:rsid w:val="008F653F"/>
    <w:rsid w:val="00904F54"/>
    <w:rsid w:val="00905AC7"/>
    <w:rsid w:val="00906707"/>
    <w:rsid w:val="0091307D"/>
    <w:rsid w:val="009160BB"/>
    <w:rsid w:val="00920B9C"/>
    <w:rsid w:val="00921752"/>
    <w:rsid w:val="009231BF"/>
    <w:rsid w:val="009242DC"/>
    <w:rsid w:val="00924E11"/>
    <w:rsid w:val="00932C41"/>
    <w:rsid w:val="0093469D"/>
    <w:rsid w:val="00944A17"/>
    <w:rsid w:val="00945CB2"/>
    <w:rsid w:val="00946BA9"/>
    <w:rsid w:val="009524B2"/>
    <w:rsid w:val="00953A05"/>
    <w:rsid w:val="009540E4"/>
    <w:rsid w:val="0096035D"/>
    <w:rsid w:val="00962CD8"/>
    <w:rsid w:val="0097410F"/>
    <w:rsid w:val="00974D81"/>
    <w:rsid w:val="009770FA"/>
    <w:rsid w:val="009806A4"/>
    <w:rsid w:val="009810EA"/>
    <w:rsid w:val="00983FD7"/>
    <w:rsid w:val="009843E7"/>
    <w:rsid w:val="00985D5E"/>
    <w:rsid w:val="0099268F"/>
    <w:rsid w:val="00993880"/>
    <w:rsid w:val="00994EB3"/>
    <w:rsid w:val="00995BDB"/>
    <w:rsid w:val="00995FC0"/>
    <w:rsid w:val="00997C5F"/>
    <w:rsid w:val="009A17EF"/>
    <w:rsid w:val="009A541B"/>
    <w:rsid w:val="009A5613"/>
    <w:rsid w:val="009A5CDB"/>
    <w:rsid w:val="009A6085"/>
    <w:rsid w:val="009A7E82"/>
    <w:rsid w:val="009B3B5C"/>
    <w:rsid w:val="009B5581"/>
    <w:rsid w:val="009B5992"/>
    <w:rsid w:val="009B5C59"/>
    <w:rsid w:val="009B5CD9"/>
    <w:rsid w:val="009B728D"/>
    <w:rsid w:val="009B79E5"/>
    <w:rsid w:val="009C54C8"/>
    <w:rsid w:val="009C629C"/>
    <w:rsid w:val="009C7D76"/>
    <w:rsid w:val="009D11C8"/>
    <w:rsid w:val="009D2173"/>
    <w:rsid w:val="009D56F5"/>
    <w:rsid w:val="009D5A09"/>
    <w:rsid w:val="009D6757"/>
    <w:rsid w:val="009E220E"/>
    <w:rsid w:val="009E2348"/>
    <w:rsid w:val="009E3086"/>
    <w:rsid w:val="009E40DC"/>
    <w:rsid w:val="009E5AD0"/>
    <w:rsid w:val="009F1DCC"/>
    <w:rsid w:val="009F7952"/>
    <w:rsid w:val="009F7B0E"/>
    <w:rsid w:val="00A00083"/>
    <w:rsid w:val="00A00A3C"/>
    <w:rsid w:val="00A0220B"/>
    <w:rsid w:val="00A04E58"/>
    <w:rsid w:val="00A11050"/>
    <w:rsid w:val="00A12805"/>
    <w:rsid w:val="00A1426E"/>
    <w:rsid w:val="00A158C1"/>
    <w:rsid w:val="00A20F4B"/>
    <w:rsid w:val="00A2308D"/>
    <w:rsid w:val="00A237D5"/>
    <w:rsid w:val="00A258CE"/>
    <w:rsid w:val="00A26C1E"/>
    <w:rsid w:val="00A27978"/>
    <w:rsid w:val="00A3023B"/>
    <w:rsid w:val="00A322B9"/>
    <w:rsid w:val="00A33705"/>
    <w:rsid w:val="00A33B45"/>
    <w:rsid w:val="00A379BE"/>
    <w:rsid w:val="00A42255"/>
    <w:rsid w:val="00A43C21"/>
    <w:rsid w:val="00A4428D"/>
    <w:rsid w:val="00A47BAF"/>
    <w:rsid w:val="00A5075E"/>
    <w:rsid w:val="00A53F5E"/>
    <w:rsid w:val="00A5445B"/>
    <w:rsid w:val="00A55B39"/>
    <w:rsid w:val="00A570AA"/>
    <w:rsid w:val="00A63DC6"/>
    <w:rsid w:val="00A67FFC"/>
    <w:rsid w:val="00A719A3"/>
    <w:rsid w:val="00A731C4"/>
    <w:rsid w:val="00A73ADE"/>
    <w:rsid w:val="00A741F7"/>
    <w:rsid w:val="00A765A2"/>
    <w:rsid w:val="00A76D89"/>
    <w:rsid w:val="00A77D52"/>
    <w:rsid w:val="00A81285"/>
    <w:rsid w:val="00A83461"/>
    <w:rsid w:val="00A84B14"/>
    <w:rsid w:val="00A84C0E"/>
    <w:rsid w:val="00A85D03"/>
    <w:rsid w:val="00A92FC8"/>
    <w:rsid w:val="00A9310C"/>
    <w:rsid w:val="00A9486A"/>
    <w:rsid w:val="00A94D9B"/>
    <w:rsid w:val="00A9585C"/>
    <w:rsid w:val="00A972F5"/>
    <w:rsid w:val="00AA032D"/>
    <w:rsid w:val="00AA2EB6"/>
    <w:rsid w:val="00AA33E5"/>
    <w:rsid w:val="00AA783A"/>
    <w:rsid w:val="00AB0D6A"/>
    <w:rsid w:val="00AB36CE"/>
    <w:rsid w:val="00AB48BB"/>
    <w:rsid w:val="00AC2F3B"/>
    <w:rsid w:val="00AC3BD3"/>
    <w:rsid w:val="00AC3FF9"/>
    <w:rsid w:val="00AC425C"/>
    <w:rsid w:val="00AC59B6"/>
    <w:rsid w:val="00AD0406"/>
    <w:rsid w:val="00AD1847"/>
    <w:rsid w:val="00AD38FC"/>
    <w:rsid w:val="00AD3BC3"/>
    <w:rsid w:val="00AD41AF"/>
    <w:rsid w:val="00AE0AE1"/>
    <w:rsid w:val="00AE2FBD"/>
    <w:rsid w:val="00AE60E5"/>
    <w:rsid w:val="00AF2220"/>
    <w:rsid w:val="00AF2F65"/>
    <w:rsid w:val="00AF60C0"/>
    <w:rsid w:val="00AF70AB"/>
    <w:rsid w:val="00B00F99"/>
    <w:rsid w:val="00B0475E"/>
    <w:rsid w:val="00B0507A"/>
    <w:rsid w:val="00B10B82"/>
    <w:rsid w:val="00B144F1"/>
    <w:rsid w:val="00B156AB"/>
    <w:rsid w:val="00B15A40"/>
    <w:rsid w:val="00B16C70"/>
    <w:rsid w:val="00B1713B"/>
    <w:rsid w:val="00B17931"/>
    <w:rsid w:val="00B207A2"/>
    <w:rsid w:val="00B210FC"/>
    <w:rsid w:val="00B21A44"/>
    <w:rsid w:val="00B2263A"/>
    <w:rsid w:val="00B24B4F"/>
    <w:rsid w:val="00B27473"/>
    <w:rsid w:val="00B27C80"/>
    <w:rsid w:val="00B3284D"/>
    <w:rsid w:val="00B33C74"/>
    <w:rsid w:val="00B33D90"/>
    <w:rsid w:val="00B3564D"/>
    <w:rsid w:val="00B40339"/>
    <w:rsid w:val="00B428AB"/>
    <w:rsid w:val="00B430D6"/>
    <w:rsid w:val="00B430F2"/>
    <w:rsid w:val="00B4386F"/>
    <w:rsid w:val="00B45802"/>
    <w:rsid w:val="00B4625C"/>
    <w:rsid w:val="00B5284E"/>
    <w:rsid w:val="00B54D8C"/>
    <w:rsid w:val="00B563F2"/>
    <w:rsid w:val="00B603A2"/>
    <w:rsid w:val="00B60D59"/>
    <w:rsid w:val="00B6240F"/>
    <w:rsid w:val="00B65061"/>
    <w:rsid w:val="00B72176"/>
    <w:rsid w:val="00B76484"/>
    <w:rsid w:val="00B76DBF"/>
    <w:rsid w:val="00B830B5"/>
    <w:rsid w:val="00B85CDE"/>
    <w:rsid w:val="00B8701B"/>
    <w:rsid w:val="00B91568"/>
    <w:rsid w:val="00B92A5D"/>
    <w:rsid w:val="00B92F39"/>
    <w:rsid w:val="00B93DDD"/>
    <w:rsid w:val="00B94138"/>
    <w:rsid w:val="00BA5F7B"/>
    <w:rsid w:val="00BA634F"/>
    <w:rsid w:val="00BB0DE6"/>
    <w:rsid w:val="00BB286A"/>
    <w:rsid w:val="00BB3A20"/>
    <w:rsid w:val="00BB72F2"/>
    <w:rsid w:val="00BC01B0"/>
    <w:rsid w:val="00BC085D"/>
    <w:rsid w:val="00BC09F9"/>
    <w:rsid w:val="00BC0C5D"/>
    <w:rsid w:val="00BC0DD9"/>
    <w:rsid w:val="00BC2C64"/>
    <w:rsid w:val="00BC3EDD"/>
    <w:rsid w:val="00BC5DF1"/>
    <w:rsid w:val="00BC73EF"/>
    <w:rsid w:val="00BD16E7"/>
    <w:rsid w:val="00BD3E3F"/>
    <w:rsid w:val="00BE1F0E"/>
    <w:rsid w:val="00BE2FCF"/>
    <w:rsid w:val="00BE64C4"/>
    <w:rsid w:val="00BE65F0"/>
    <w:rsid w:val="00BF01D5"/>
    <w:rsid w:val="00BF0C88"/>
    <w:rsid w:val="00BF1887"/>
    <w:rsid w:val="00BF3550"/>
    <w:rsid w:val="00BF3CAA"/>
    <w:rsid w:val="00C0182A"/>
    <w:rsid w:val="00C02BEA"/>
    <w:rsid w:val="00C03363"/>
    <w:rsid w:val="00C034E7"/>
    <w:rsid w:val="00C05CD9"/>
    <w:rsid w:val="00C05D8C"/>
    <w:rsid w:val="00C11F39"/>
    <w:rsid w:val="00C13A4C"/>
    <w:rsid w:val="00C1725A"/>
    <w:rsid w:val="00C17D1F"/>
    <w:rsid w:val="00C21B4F"/>
    <w:rsid w:val="00C25E35"/>
    <w:rsid w:val="00C2631D"/>
    <w:rsid w:val="00C3072D"/>
    <w:rsid w:val="00C30DC1"/>
    <w:rsid w:val="00C33FEF"/>
    <w:rsid w:val="00C36777"/>
    <w:rsid w:val="00C3786B"/>
    <w:rsid w:val="00C42ACC"/>
    <w:rsid w:val="00C43CEB"/>
    <w:rsid w:val="00C441C1"/>
    <w:rsid w:val="00C4458F"/>
    <w:rsid w:val="00C447FB"/>
    <w:rsid w:val="00C448DB"/>
    <w:rsid w:val="00C44A9F"/>
    <w:rsid w:val="00C44C3A"/>
    <w:rsid w:val="00C451BC"/>
    <w:rsid w:val="00C47000"/>
    <w:rsid w:val="00C47D03"/>
    <w:rsid w:val="00C513F1"/>
    <w:rsid w:val="00C53327"/>
    <w:rsid w:val="00C537BF"/>
    <w:rsid w:val="00C55FAC"/>
    <w:rsid w:val="00C60E82"/>
    <w:rsid w:val="00C61570"/>
    <w:rsid w:val="00C62986"/>
    <w:rsid w:val="00C6625F"/>
    <w:rsid w:val="00C705D2"/>
    <w:rsid w:val="00C717ED"/>
    <w:rsid w:val="00C721B0"/>
    <w:rsid w:val="00C72FAB"/>
    <w:rsid w:val="00C7302E"/>
    <w:rsid w:val="00C73FDE"/>
    <w:rsid w:val="00C74AC5"/>
    <w:rsid w:val="00C751A1"/>
    <w:rsid w:val="00C7761C"/>
    <w:rsid w:val="00C77DAF"/>
    <w:rsid w:val="00C80626"/>
    <w:rsid w:val="00C807C0"/>
    <w:rsid w:val="00C8353F"/>
    <w:rsid w:val="00C83BBE"/>
    <w:rsid w:val="00C871D7"/>
    <w:rsid w:val="00C9099D"/>
    <w:rsid w:val="00C9222B"/>
    <w:rsid w:val="00C92507"/>
    <w:rsid w:val="00C92F5F"/>
    <w:rsid w:val="00C95BDD"/>
    <w:rsid w:val="00C96FE9"/>
    <w:rsid w:val="00CA027C"/>
    <w:rsid w:val="00CA22BA"/>
    <w:rsid w:val="00CA3B5F"/>
    <w:rsid w:val="00CA5120"/>
    <w:rsid w:val="00CA57A8"/>
    <w:rsid w:val="00CB09B8"/>
    <w:rsid w:val="00CB66C2"/>
    <w:rsid w:val="00CB6936"/>
    <w:rsid w:val="00CC02B5"/>
    <w:rsid w:val="00CC2312"/>
    <w:rsid w:val="00CC39AD"/>
    <w:rsid w:val="00CC520A"/>
    <w:rsid w:val="00CC767F"/>
    <w:rsid w:val="00CC7C9A"/>
    <w:rsid w:val="00CD00C4"/>
    <w:rsid w:val="00CD582F"/>
    <w:rsid w:val="00CD595A"/>
    <w:rsid w:val="00CD668F"/>
    <w:rsid w:val="00CE174F"/>
    <w:rsid w:val="00CE5095"/>
    <w:rsid w:val="00CF2991"/>
    <w:rsid w:val="00CF55CF"/>
    <w:rsid w:val="00D05DF5"/>
    <w:rsid w:val="00D1569E"/>
    <w:rsid w:val="00D17EFE"/>
    <w:rsid w:val="00D21B77"/>
    <w:rsid w:val="00D21C10"/>
    <w:rsid w:val="00D2242A"/>
    <w:rsid w:val="00D24C7E"/>
    <w:rsid w:val="00D272B7"/>
    <w:rsid w:val="00D30737"/>
    <w:rsid w:val="00D40DF6"/>
    <w:rsid w:val="00D40E3A"/>
    <w:rsid w:val="00D42151"/>
    <w:rsid w:val="00D443FF"/>
    <w:rsid w:val="00D444D8"/>
    <w:rsid w:val="00D44D11"/>
    <w:rsid w:val="00D46780"/>
    <w:rsid w:val="00D467A3"/>
    <w:rsid w:val="00D50668"/>
    <w:rsid w:val="00D51271"/>
    <w:rsid w:val="00D51ACA"/>
    <w:rsid w:val="00D53261"/>
    <w:rsid w:val="00D54FE2"/>
    <w:rsid w:val="00D55015"/>
    <w:rsid w:val="00D55275"/>
    <w:rsid w:val="00D56406"/>
    <w:rsid w:val="00D567CC"/>
    <w:rsid w:val="00D56BED"/>
    <w:rsid w:val="00D5773D"/>
    <w:rsid w:val="00D61C40"/>
    <w:rsid w:val="00D6237A"/>
    <w:rsid w:val="00D64170"/>
    <w:rsid w:val="00D6746D"/>
    <w:rsid w:val="00D67790"/>
    <w:rsid w:val="00D723B6"/>
    <w:rsid w:val="00D725E9"/>
    <w:rsid w:val="00D72AE4"/>
    <w:rsid w:val="00D75A0B"/>
    <w:rsid w:val="00D7642C"/>
    <w:rsid w:val="00D83EFF"/>
    <w:rsid w:val="00D86C48"/>
    <w:rsid w:val="00D87429"/>
    <w:rsid w:val="00D90FCC"/>
    <w:rsid w:val="00D930A2"/>
    <w:rsid w:val="00D94313"/>
    <w:rsid w:val="00D966F0"/>
    <w:rsid w:val="00D97C21"/>
    <w:rsid w:val="00DA2166"/>
    <w:rsid w:val="00DA3F68"/>
    <w:rsid w:val="00DA52F9"/>
    <w:rsid w:val="00DA6907"/>
    <w:rsid w:val="00DB20AE"/>
    <w:rsid w:val="00DB5E29"/>
    <w:rsid w:val="00DB609B"/>
    <w:rsid w:val="00DC1F3F"/>
    <w:rsid w:val="00DC3603"/>
    <w:rsid w:val="00DC751E"/>
    <w:rsid w:val="00DD2D96"/>
    <w:rsid w:val="00DD3BCD"/>
    <w:rsid w:val="00DD6254"/>
    <w:rsid w:val="00DD68D7"/>
    <w:rsid w:val="00DE28D1"/>
    <w:rsid w:val="00DE5301"/>
    <w:rsid w:val="00DE7127"/>
    <w:rsid w:val="00DF133A"/>
    <w:rsid w:val="00DF62D3"/>
    <w:rsid w:val="00DF67F4"/>
    <w:rsid w:val="00E0088D"/>
    <w:rsid w:val="00E01C8E"/>
    <w:rsid w:val="00E06F54"/>
    <w:rsid w:val="00E07085"/>
    <w:rsid w:val="00E0764B"/>
    <w:rsid w:val="00E07BB3"/>
    <w:rsid w:val="00E07F34"/>
    <w:rsid w:val="00E135C9"/>
    <w:rsid w:val="00E16584"/>
    <w:rsid w:val="00E17263"/>
    <w:rsid w:val="00E176FC"/>
    <w:rsid w:val="00E21897"/>
    <w:rsid w:val="00E22810"/>
    <w:rsid w:val="00E2304D"/>
    <w:rsid w:val="00E2674E"/>
    <w:rsid w:val="00E303D7"/>
    <w:rsid w:val="00E308D2"/>
    <w:rsid w:val="00E30F6F"/>
    <w:rsid w:val="00E33AC3"/>
    <w:rsid w:val="00E354F6"/>
    <w:rsid w:val="00E357E5"/>
    <w:rsid w:val="00E40A6E"/>
    <w:rsid w:val="00E43B5B"/>
    <w:rsid w:val="00E46EB1"/>
    <w:rsid w:val="00E5275E"/>
    <w:rsid w:val="00E530B3"/>
    <w:rsid w:val="00E54C57"/>
    <w:rsid w:val="00E5511B"/>
    <w:rsid w:val="00E55DE0"/>
    <w:rsid w:val="00E56759"/>
    <w:rsid w:val="00E571FA"/>
    <w:rsid w:val="00E624D9"/>
    <w:rsid w:val="00E6393E"/>
    <w:rsid w:val="00E7079C"/>
    <w:rsid w:val="00E71C35"/>
    <w:rsid w:val="00E74537"/>
    <w:rsid w:val="00E75C02"/>
    <w:rsid w:val="00E769CD"/>
    <w:rsid w:val="00E76A6B"/>
    <w:rsid w:val="00E83154"/>
    <w:rsid w:val="00E8497A"/>
    <w:rsid w:val="00E86626"/>
    <w:rsid w:val="00E86EAA"/>
    <w:rsid w:val="00E87A51"/>
    <w:rsid w:val="00E91116"/>
    <w:rsid w:val="00E92126"/>
    <w:rsid w:val="00E94E16"/>
    <w:rsid w:val="00E95401"/>
    <w:rsid w:val="00E96A63"/>
    <w:rsid w:val="00E9765F"/>
    <w:rsid w:val="00EA10E7"/>
    <w:rsid w:val="00EA1329"/>
    <w:rsid w:val="00EA219E"/>
    <w:rsid w:val="00EA3811"/>
    <w:rsid w:val="00EA438A"/>
    <w:rsid w:val="00EA702E"/>
    <w:rsid w:val="00EB05E7"/>
    <w:rsid w:val="00EB36BA"/>
    <w:rsid w:val="00EB4ACE"/>
    <w:rsid w:val="00EB697F"/>
    <w:rsid w:val="00EB6F7F"/>
    <w:rsid w:val="00EB7FF4"/>
    <w:rsid w:val="00EC2C21"/>
    <w:rsid w:val="00EC4601"/>
    <w:rsid w:val="00EC606E"/>
    <w:rsid w:val="00EC7F8E"/>
    <w:rsid w:val="00EC7F9B"/>
    <w:rsid w:val="00ED0A24"/>
    <w:rsid w:val="00ED17EE"/>
    <w:rsid w:val="00ED3E4F"/>
    <w:rsid w:val="00ED555E"/>
    <w:rsid w:val="00EE3672"/>
    <w:rsid w:val="00EF02D5"/>
    <w:rsid w:val="00EF04BD"/>
    <w:rsid w:val="00EF223E"/>
    <w:rsid w:val="00EF493D"/>
    <w:rsid w:val="00EF6DFE"/>
    <w:rsid w:val="00EF7136"/>
    <w:rsid w:val="00EF76B9"/>
    <w:rsid w:val="00EF79A2"/>
    <w:rsid w:val="00EF7DE6"/>
    <w:rsid w:val="00F0022A"/>
    <w:rsid w:val="00F01E09"/>
    <w:rsid w:val="00F02CE5"/>
    <w:rsid w:val="00F070AF"/>
    <w:rsid w:val="00F1113D"/>
    <w:rsid w:val="00F13D6A"/>
    <w:rsid w:val="00F14726"/>
    <w:rsid w:val="00F156D0"/>
    <w:rsid w:val="00F2069C"/>
    <w:rsid w:val="00F24938"/>
    <w:rsid w:val="00F24C02"/>
    <w:rsid w:val="00F310AE"/>
    <w:rsid w:val="00F312AE"/>
    <w:rsid w:val="00F314E5"/>
    <w:rsid w:val="00F31E66"/>
    <w:rsid w:val="00F3612B"/>
    <w:rsid w:val="00F37A40"/>
    <w:rsid w:val="00F42BF2"/>
    <w:rsid w:val="00F44422"/>
    <w:rsid w:val="00F45CEC"/>
    <w:rsid w:val="00F462B7"/>
    <w:rsid w:val="00F467FA"/>
    <w:rsid w:val="00F468E4"/>
    <w:rsid w:val="00F51526"/>
    <w:rsid w:val="00F5267B"/>
    <w:rsid w:val="00F526BB"/>
    <w:rsid w:val="00F53C04"/>
    <w:rsid w:val="00F55E98"/>
    <w:rsid w:val="00F56067"/>
    <w:rsid w:val="00F61021"/>
    <w:rsid w:val="00F618FE"/>
    <w:rsid w:val="00F62976"/>
    <w:rsid w:val="00F630C3"/>
    <w:rsid w:val="00F73E37"/>
    <w:rsid w:val="00F76743"/>
    <w:rsid w:val="00F769CA"/>
    <w:rsid w:val="00F775B9"/>
    <w:rsid w:val="00F80C8F"/>
    <w:rsid w:val="00F81634"/>
    <w:rsid w:val="00F81AAA"/>
    <w:rsid w:val="00F81C42"/>
    <w:rsid w:val="00F8297D"/>
    <w:rsid w:val="00F9050B"/>
    <w:rsid w:val="00F918F2"/>
    <w:rsid w:val="00F91DD0"/>
    <w:rsid w:val="00F956B2"/>
    <w:rsid w:val="00FA1530"/>
    <w:rsid w:val="00FA271C"/>
    <w:rsid w:val="00FA588E"/>
    <w:rsid w:val="00FA67CA"/>
    <w:rsid w:val="00FB1AD8"/>
    <w:rsid w:val="00FC212B"/>
    <w:rsid w:val="00FC2FB7"/>
    <w:rsid w:val="00FC4A82"/>
    <w:rsid w:val="00FD13DB"/>
    <w:rsid w:val="00FD1E9A"/>
    <w:rsid w:val="00FD2CBD"/>
    <w:rsid w:val="00FD4353"/>
    <w:rsid w:val="00FE07BD"/>
    <w:rsid w:val="00FE4BF2"/>
    <w:rsid w:val="00FE5AE9"/>
    <w:rsid w:val="00FE719B"/>
    <w:rsid w:val="00FF25CE"/>
    <w:rsid w:val="00FF35AA"/>
    <w:rsid w:val="00FF3640"/>
    <w:rsid w:val="00FF418F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EC13CDE-84F1-C44F-AAA5-DBD216ED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34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F81634"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rsid w:val="00F81634"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F81634"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F81634"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F81634"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F8163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rsid w:val="00F81634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rsid w:val="00F816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rsid w:val="00F81634"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uiPriority w:val="1"/>
    <w:semiHidden/>
    <w:unhideWhenUsed/>
  </w:style>
  <w:style w:type="paragraph" w:styleId="BodyText">
    <w:name w:val="Body Text"/>
    <w:basedOn w:val="Normal"/>
    <w:link w:val="BodyTextChar"/>
    <w:semiHidden/>
    <w:rsid w:val="00F81634"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F816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81634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F81634"/>
    <w:rPr>
      <w:sz w:val="32"/>
      <w:szCs w:val="32"/>
    </w:rPr>
  </w:style>
  <w:style w:type="paragraph" w:styleId="BodyText3">
    <w:name w:val="Body Text 3"/>
    <w:basedOn w:val="Normal"/>
    <w:semiHidden/>
    <w:rsid w:val="00F81634"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rsid w:val="00F81634"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rsid w:val="00F816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F81634"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sid w:val="00F81634"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a"/>
    <w:semiHidden/>
    <w:rsid w:val="00F81634"/>
  </w:style>
  <w:style w:type="character" w:customStyle="1" w:styleId="a0">
    <w:name w:val="การเชื่อมโยงหลายมิติ"/>
    <w:basedOn w:val="a"/>
    <w:uiPriority w:val="99"/>
    <w:unhideWhenUsed/>
    <w:rsid w:val="00E40A6E"/>
    <w:rPr>
      <w:color w:val="0000FF"/>
      <w:u w:val="single"/>
    </w:rPr>
  </w:style>
  <w:style w:type="character" w:styleId="Emphasis">
    <w:name w:val="Emphasis"/>
    <w:basedOn w:val="a"/>
    <w:uiPriority w:val="20"/>
    <w:qFormat/>
    <w:rsid w:val="00E40A6E"/>
    <w:rPr>
      <w:i/>
      <w:iCs/>
    </w:rPr>
  </w:style>
  <w:style w:type="table" w:styleId="TableGrid">
    <w:name w:val="Table Grid"/>
    <w:basedOn w:val="TableNormal"/>
    <w:uiPriority w:val="59"/>
    <w:rsid w:val="00DA52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รายการย่อหน้า"/>
    <w:basedOn w:val="Normal"/>
    <w:uiPriority w:val="34"/>
    <w:qFormat/>
    <w:rsid w:val="005E1D78"/>
    <w:pPr>
      <w:ind w:left="720"/>
      <w:contextualSpacing/>
    </w:pPr>
    <w:rPr>
      <w:szCs w:val="35"/>
    </w:rPr>
  </w:style>
  <w:style w:type="character" w:customStyle="1" w:styleId="FooterChar">
    <w:name w:val="Footer Char"/>
    <w:basedOn w:val="a"/>
    <w:link w:val="Footer"/>
    <w:uiPriority w:val="99"/>
    <w:rsid w:val="009E220E"/>
    <w:rPr>
      <w:rFonts w:cs="Cordia New"/>
      <w:sz w:val="28"/>
      <w:szCs w:val="28"/>
    </w:rPr>
  </w:style>
  <w:style w:type="character" w:customStyle="1" w:styleId="HeaderChar">
    <w:name w:val="Header Char"/>
    <w:basedOn w:val="a"/>
    <w:link w:val="Header"/>
    <w:uiPriority w:val="99"/>
    <w:rsid w:val="00E30F6F"/>
    <w:rPr>
      <w:rFonts w:cs="Cordia New"/>
      <w:sz w:val="28"/>
      <w:szCs w:val="28"/>
    </w:rPr>
  </w:style>
  <w:style w:type="character" w:customStyle="1" w:styleId="Heading2Char">
    <w:name w:val="Heading 2 Char"/>
    <w:basedOn w:val="a"/>
    <w:link w:val="Heading2"/>
    <w:rsid w:val="00BC085D"/>
    <w:rPr>
      <w:rFonts w:cs="Cordia New"/>
      <w:sz w:val="32"/>
      <w:szCs w:val="32"/>
    </w:rPr>
  </w:style>
  <w:style w:type="character" w:customStyle="1" w:styleId="BodyTextChar">
    <w:name w:val="Body Text Char"/>
    <w:basedOn w:val="a"/>
    <w:link w:val="BodyText"/>
    <w:semiHidden/>
    <w:rsid w:val="00BC085D"/>
    <w:rPr>
      <w:rFonts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85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"/>
    <w:link w:val="BalloonText"/>
    <w:uiPriority w:val="99"/>
    <w:semiHidden/>
    <w:rsid w:val="00BC085D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unhideWhenUsed/>
    <w:rsid w:val="00DA6907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"/>
    <w:rsid w:val="00DA6907"/>
  </w:style>
  <w:style w:type="character" w:customStyle="1" w:styleId="style31">
    <w:name w:val="style31"/>
    <w:basedOn w:val="a"/>
    <w:rsid w:val="00481179"/>
  </w:style>
  <w:style w:type="paragraph" w:customStyle="1" w:styleId="Default">
    <w:name w:val="Default"/>
    <w:rsid w:val="00BF3CA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TitleChar">
    <w:name w:val="Title Char"/>
    <w:basedOn w:val="a"/>
    <w:link w:val="Title"/>
    <w:rsid w:val="006F2725"/>
    <w:rPr>
      <w:rFonts w:ascii="Angsana New" w:hAnsi="Angsana New"/>
      <w:b/>
      <w:bCs/>
      <w:sz w:val="36"/>
      <w:szCs w:val="36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265A"/>
    <w:rPr>
      <w:rFonts w:ascii="Consolas" w:hAnsi="Consolas"/>
      <w:sz w:val="21"/>
      <w:szCs w:val="26"/>
    </w:rPr>
  </w:style>
  <w:style w:type="character" w:customStyle="1" w:styleId="PlainTextChar">
    <w:name w:val="Plain Text Char"/>
    <w:basedOn w:val="a"/>
    <w:link w:val="PlainText"/>
    <w:uiPriority w:val="99"/>
    <w:semiHidden/>
    <w:rsid w:val="0069265A"/>
    <w:rPr>
      <w:rFonts w:ascii="Consolas" w:hAnsi="Consolas" w:cs="Cordia New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D29CB-256C-4E40-991E-69FBD463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4225</Words>
  <Characters>24085</Characters>
  <Application>Microsoft Office Word</Application>
  <DocSecurity>0</DocSecurity>
  <Lines>200</Lines>
  <Paragraphs>56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DLD</Company>
  <LinksUpToDate>false</LinksUpToDate>
  <CharactersWithSpaces>28254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DLD</dc:creator>
  <cp:keywords/>
  <cp:lastModifiedBy>Windows User</cp:lastModifiedBy>
  <cp:revision>3</cp:revision>
  <cp:lastPrinted>2020-10-08T04:05:00Z</cp:lastPrinted>
  <dcterms:created xsi:type="dcterms:W3CDTF">2020-10-28T02:04:00Z</dcterms:created>
  <dcterms:modified xsi:type="dcterms:W3CDTF">2021-01-08T06:50:00Z</dcterms:modified>
</cp:coreProperties>
</file>